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C49A1" w14:textId="526FBB65" w:rsidR="00340A4F" w:rsidRPr="00340A4F" w:rsidRDefault="00340A4F" w:rsidP="00340A4F">
      <w:pPr>
        <w:tabs>
          <w:tab w:val="center" w:pos="4536"/>
          <w:tab w:val="right" w:pos="7938"/>
          <w:tab w:val="right" w:pos="9639"/>
        </w:tabs>
        <w:ind w:right="2"/>
        <w:rPr>
          <w:rFonts w:ascii="Arial" w:eastAsia="Batang" w:hAnsi="Arial" w:cs="Arial"/>
          <w:b/>
          <w:bCs/>
          <w:sz w:val="28"/>
          <w:szCs w:val="28"/>
        </w:rPr>
      </w:pPr>
      <w:bookmarkStart w:id="0" w:name="_Hlk130805124"/>
      <w:bookmarkStart w:id="1" w:name="_Hlk6897498"/>
      <w:r w:rsidRPr="2399B9C4">
        <w:rPr>
          <w:rFonts w:ascii="Arial" w:eastAsia="Batang" w:hAnsi="Arial" w:cs="Arial"/>
          <w:b/>
          <w:bCs/>
          <w:sz w:val="28"/>
          <w:szCs w:val="28"/>
        </w:rPr>
        <w:t>3GPP TSG RAN WG1 #11</w:t>
      </w:r>
      <w:r w:rsidR="5BB4FACB" w:rsidRPr="2399B9C4">
        <w:rPr>
          <w:rFonts w:ascii="Arial" w:eastAsia="Batang" w:hAnsi="Arial" w:cs="Arial"/>
          <w:b/>
          <w:bCs/>
          <w:sz w:val="28"/>
          <w:szCs w:val="28"/>
        </w:rPr>
        <w:t>3</w:t>
      </w:r>
      <w:r>
        <w:tab/>
      </w:r>
      <w:r>
        <w:tab/>
      </w:r>
      <w:r>
        <w:tab/>
      </w:r>
      <w:r w:rsidRPr="2399B9C4">
        <w:rPr>
          <w:rFonts w:ascii="Arial" w:eastAsia="Batang" w:hAnsi="Arial" w:cs="Arial"/>
          <w:b/>
          <w:bCs/>
          <w:sz w:val="28"/>
          <w:szCs w:val="28"/>
        </w:rPr>
        <w:t>R1-</w:t>
      </w:r>
      <w:r w:rsidR="001E2260" w:rsidRPr="001E2260">
        <w:t xml:space="preserve"> </w:t>
      </w:r>
      <w:r w:rsidR="001E2260" w:rsidRPr="001E2260">
        <w:rPr>
          <w:rFonts w:ascii="Arial" w:eastAsia="Batang" w:hAnsi="Arial" w:cs="Arial"/>
          <w:b/>
          <w:bCs/>
          <w:sz w:val="28"/>
          <w:szCs w:val="28"/>
        </w:rPr>
        <w:t>2306240</w:t>
      </w:r>
    </w:p>
    <w:p w14:paraId="42E16D92" w14:textId="3B162C6D" w:rsidR="00340A4F" w:rsidRPr="00340A4F" w:rsidRDefault="4FD13A13" w:rsidP="00340A4F">
      <w:pPr>
        <w:tabs>
          <w:tab w:val="center" w:pos="4536"/>
          <w:tab w:val="right" w:pos="9072"/>
        </w:tabs>
        <w:rPr>
          <w:rFonts w:ascii="Arial" w:eastAsia="MS Mincho" w:hAnsi="Arial" w:cs="Arial"/>
          <w:b/>
          <w:bCs/>
          <w:sz w:val="28"/>
          <w:szCs w:val="28"/>
          <w:lang w:eastAsia="ja-JP"/>
        </w:rPr>
      </w:pPr>
      <w:r w:rsidRPr="53A35D21">
        <w:rPr>
          <w:rFonts w:ascii="Arial" w:eastAsia="MS Mincho" w:hAnsi="Arial" w:cs="Arial"/>
          <w:b/>
          <w:bCs/>
          <w:sz w:val="28"/>
          <w:szCs w:val="28"/>
          <w:lang w:eastAsia="ja-JP"/>
        </w:rPr>
        <w:t>Incheon, Korea</w:t>
      </w:r>
      <w:r w:rsidR="00340A4F" w:rsidRPr="53A35D21">
        <w:rPr>
          <w:rFonts w:ascii="Arial" w:eastAsia="MS Mincho" w:hAnsi="Arial" w:cs="Arial"/>
          <w:b/>
          <w:bCs/>
          <w:sz w:val="28"/>
          <w:szCs w:val="28"/>
          <w:lang w:eastAsia="ja-JP"/>
        </w:rPr>
        <w:t xml:space="preserve">, </w:t>
      </w:r>
      <w:r w:rsidR="7503274C" w:rsidRPr="53A35D21">
        <w:rPr>
          <w:rFonts w:ascii="Arial" w:eastAsia="MS Mincho" w:hAnsi="Arial" w:cs="Arial"/>
          <w:b/>
          <w:bCs/>
          <w:sz w:val="28"/>
          <w:szCs w:val="28"/>
          <w:lang w:eastAsia="ja-JP"/>
        </w:rPr>
        <w:t>May 22</w:t>
      </w:r>
      <w:r w:rsidR="7503274C" w:rsidRPr="53A35D21">
        <w:rPr>
          <w:rFonts w:ascii="Arial" w:eastAsia="MS Mincho" w:hAnsi="Arial" w:cs="Arial"/>
          <w:b/>
          <w:bCs/>
          <w:sz w:val="28"/>
          <w:szCs w:val="28"/>
          <w:vertAlign w:val="superscript"/>
          <w:lang w:eastAsia="ja-JP"/>
        </w:rPr>
        <w:t>nd</w:t>
      </w:r>
      <w:r w:rsidR="7503274C" w:rsidRPr="53A35D21">
        <w:rPr>
          <w:rFonts w:ascii="Arial" w:eastAsia="MS Mincho" w:hAnsi="Arial" w:cs="Arial"/>
          <w:b/>
          <w:bCs/>
          <w:sz w:val="28"/>
          <w:szCs w:val="28"/>
          <w:lang w:eastAsia="ja-JP"/>
        </w:rPr>
        <w:t xml:space="preserve"> -</w:t>
      </w:r>
      <w:r w:rsidR="00340A4F" w:rsidRPr="53A35D21">
        <w:rPr>
          <w:rFonts w:ascii="Arial" w:eastAsia="MS Mincho" w:hAnsi="Arial" w:cs="Arial"/>
          <w:b/>
          <w:bCs/>
          <w:sz w:val="28"/>
          <w:szCs w:val="28"/>
          <w:lang w:eastAsia="ja-JP"/>
        </w:rPr>
        <w:t xml:space="preserve"> 26</w:t>
      </w:r>
      <w:r w:rsidR="00340A4F" w:rsidRPr="53A35D21">
        <w:rPr>
          <w:rFonts w:ascii="Arial" w:eastAsia="MS Mincho" w:hAnsi="Arial" w:cs="Arial"/>
          <w:b/>
          <w:bCs/>
          <w:sz w:val="28"/>
          <w:szCs w:val="28"/>
          <w:vertAlign w:val="superscript"/>
          <w:lang w:eastAsia="ja-JP"/>
        </w:rPr>
        <w:t>th</w:t>
      </w:r>
      <w:r w:rsidR="00340A4F" w:rsidRPr="53A35D21">
        <w:rPr>
          <w:rFonts w:ascii="Arial" w:eastAsia="MS Mincho" w:hAnsi="Arial" w:cs="Arial"/>
          <w:b/>
          <w:bCs/>
          <w:sz w:val="28"/>
          <w:szCs w:val="28"/>
          <w:lang w:eastAsia="ja-JP"/>
        </w:rPr>
        <w:t>, 2023</w:t>
      </w:r>
    </w:p>
    <w:bookmarkEnd w:id="0"/>
    <w:p w14:paraId="40522D41" w14:textId="77777777" w:rsidR="00340A4F" w:rsidRDefault="00340A4F" w:rsidP="00921282">
      <w:pPr>
        <w:tabs>
          <w:tab w:val="left" w:pos="1985"/>
          <w:tab w:val="left" w:pos="7920"/>
        </w:tabs>
        <w:jc w:val="both"/>
        <w:rPr>
          <w:rFonts w:ascii="Arial" w:hAnsi="Arial" w:cs="Arial"/>
          <w:b/>
          <w:sz w:val="24"/>
        </w:rPr>
      </w:pPr>
    </w:p>
    <w:bookmarkEnd w:id="1"/>
    <w:p w14:paraId="2A6F4DFF" w14:textId="77777777" w:rsidR="00404B07" w:rsidRDefault="00404B07" w:rsidP="00404B07">
      <w:pPr>
        <w:spacing w:after="60"/>
        <w:ind w:left="1985" w:hanging="1985"/>
        <w:rPr>
          <w:rFonts w:ascii="Arial" w:eastAsia="SimSun" w:hAnsi="Arial" w:cs="Arial"/>
          <w:b/>
        </w:rPr>
      </w:pPr>
    </w:p>
    <w:p w14:paraId="0B0FE6B6" w14:textId="3E48BA22"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Title:</w:t>
      </w:r>
      <w:r w:rsidRPr="00346CA9">
        <w:rPr>
          <w:rFonts w:ascii="Arial" w:eastAsia="SimSun" w:hAnsi="Arial" w:cs="Arial"/>
          <w:b/>
        </w:rPr>
        <w:tab/>
      </w:r>
      <w:r w:rsidR="00E77D58">
        <w:rPr>
          <w:rFonts w:ascii="Arial" w:eastAsia="SimSun" w:hAnsi="Arial" w:cs="Arial"/>
          <w:b/>
        </w:rPr>
        <w:t xml:space="preserve">DRAFT </w:t>
      </w:r>
      <w:r w:rsidRPr="00DC059F">
        <w:rPr>
          <w:rFonts w:ascii="Arial" w:eastAsia="SimSun" w:hAnsi="Arial" w:cs="Arial"/>
          <w:bCs/>
        </w:rPr>
        <w:t xml:space="preserve">Reply LS on NR support for dedicated spectrum less than </w:t>
      </w:r>
      <w:r>
        <w:rPr>
          <w:rFonts w:ascii="Arial" w:eastAsia="SimSun" w:hAnsi="Arial" w:cs="Arial"/>
          <w:bCs/>
        </w:rPr>
        <w:t>5</w:t>
      </w:r>
      <w:r w:rsidRPr="00DC059F">
        <w:rPr>
          <w:rFonts w:ascii="Arial" w:eastAsia="SimSun" w:hAnsi="Arial" w:cs="Arial"/>
          <w:bCs/>
        </w:rPr>
        <w:t xml:space="preserve"> MHz for FR1</w:t>
      </w:r>
    </w:p>
    <w:p w14:paraId="7C129AFF" w14:textId="1D3AFA72"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Response to:</w:t>
      </w:r>
      <w:r w:rsidRPr="00346CA9">
        <w:rPr>
          <w:rFonts w:ascii="Arial" w:eastAsia="SimSun" w:hAnsi="Arial" w:cs="Arial"/>
          <w:bCs/>
        </w:rPr>
        <w:tab/>
      </w:r>
      <w:r w:rsidR="00E77D58" w:rsidRPr="00E77D58">
        <w:rPr>
          <w:rFonts w:ascii="Arial" w:eastAsia="SimSun" w:hAnsi="Arial" w:cs="Arial"/>
          <w:bCs/>
        </w:rPr>
        <w:t>R1-2302269</w:t>
      </w:r>
      <w:r w:rsidR="009F0EED">
        <w:rPr>
          <w:rFonts w:ascii="Arial" w:eastAsia="SimSun" w:hAnsi="Arial" w:cs="Arial"/>
          <w:bCs/>
        </w:rPr>
        <w:t xml:space="preserve"> (</w:t>
      </w:r>
      <w:r w:rsidR="009F0EED" w:rsidRPr="009F0EED">
        <w:rPr>
          <w:rFonts w:ascii="Arial" w:eastAsia="SimSun" w:hAnsi="Arial" w:cs="Arial"/>
          <w:bCs/>
        </w:rPr>
        <w:t>R4-2303646</w:t>
      </w:r>
      <w:r w:rsidR="009F0EED">
        <w:rPr>
          <w:rFonts w:ascii="Arial" w:eastAsia="SimSun" w:hAnsi="Arial" w:cs="Arial"/>
          <w:bCs/>
        </w:rPr>
        <w:t>)</w:t>
      </w:r>
    </w:p>
    <w:p w14:paraId="70D12264"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Release:</w:t>
      </w:r>
      <w:r w:rsidRPr="00346CA9">
        <w:rPr>
          <w:rFonts w:ascii="Arial" w:eastAsia="SimSun" w:hAnsi="Arial" w:cs="Arial"/>
          <w:bCs/>
        </w:rPr>
        <w:tab/>
        <w:t>Release 1</w:t>
      </w:r>
      <w:r>
        <w:rPr>
          <w:rFonts w:ascii="Arial" w:eastAsia="SimSun" w:hAnsi="Arial" w:cs="Arial"/>
          <w:bCs/>
        </w:rPr>
        <w:t>8</w:t>
      </w:r>
    </w:p>
    <w:p w14:paraId="22215CFA" w14:textId="77777777" w:rsidR="00404B07" w:rsidRPr="00346CA9" w:rsidRDefault="00404B07" w:rsidP="00404B07">
      <w:pPr>
        <w:spacing w:after="60"/>
        <w:ind w:left="1985" w:hanging="1985"/>
        <w:rPr>
          <w:rFonts w:ascii="Arial" w:eastAsia="SimSun" w:hAnsi="Arial" w:cs="Arial"/>
          <w:bCs/>
          <w:lang w:val="en-US"/>
        </w:rPr>
      </w:pPr>
      <w:r w:rsidRPr="00346CA9">
        <w:rPr>
          <w:rFonts w:ascii="Arial" w:eastAsia="SimSun" w:hAnsi="Arial" w:cs="Arial"/>
          <w:b/>
        </w:rPr>
        <w:t>Work Item:</w:t>
      </w:r>
      <w:r w:rsidRPr="00346CA9">
        <w:rPr>
          <w:rFonts w:ascii="Arial" w:eastAsia="SimSun" w:hAnsi="Arial" w:cs="Arial"/>
          <w:bCs/>
        </w:rPr>
        <w:tab/>
      </w:r>
      <w:r w:rsidRPr="009A10FD">
        <w:rPr>
          <w:rFonts w:ascii="Arial" w:hAnsi="Arial" w:cs="Arial"/>
          <w:szCs w:val="21"/>
          <w:lang w:eastAsia="ja-JP"/>
        </w:rPr>
        <w:t>NR_FR1_lessthan_5MHz_BW</w:t>
      </w:r>
    </w:p>
    <w:p w14:paraId="74F8A607" w14:textId="77777777" w:rsidR="00404B07" w:rsidRPr="00346CA9" w:rsidRDefault="00404B07" w:rsidP="00404B07">
      <w:pPr>
        <w:spacing w:after="60"/>
        <w:ind w:left="1985" w:hanging="1985"/>
        <w:rPr>
          <w:rFonts w:ascii="Arial" w:eastAsia="SimSun" w:hAnsi="Arial" w:cs="Arial"/>
          <w:bCs/>
        </w:rPr>
      </w:pPr>
    </w:p>
    <w:p w14:paraId="02065820" w14:textId="77777777" w:rsidR="00404B07" w:rsidRPr="00346CA9" w:rsidRDefault="00404B07" w:rsidP="00404B07">
      <w:pPr>
        <w:spacing w:after="60"/>
        <w:ind w:left="1985" w:hanging="1985"/>
        <w:rPr>
          <w:rFonts w:ascii="Arial" w:eastAsia="SimSun" w:hAnsi="Arial" w:cs="Arial"/>
          <w:b/>
        </w:rPr>
      </w:pPr>
    </w:p>
    <w:p w14:paraId="486F8796" w14:textId="69E6CE76"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Source:</w:t>
      </w:r>
      <w:r w:rsidRPr="00346CA9">
        <w:rPr>
          <w:rFonts w:ascii="Arial" w:eastAsia="SimSun" w:hAnsi="Arial" w:cs="Arial"/>
          <w:bCs/>
        </w:rPr>
        <w:tab/>
      </w:r>
      <w:r w:rsidR="00806F2A">
        <w:rPr>
          <w:rFonts w:ascii="Arial" w:eastAsia="SimSun" w:hAnsi="Arial" w:cs="Arial"/>
          <w:bCs/>
        </w:rPr>
        <w:t>Moderator (Nokia)</w:t>
      </w:r>
    </w:p>
    <w:p w14:paraId="79B155AA" w14:textId="1EFF96DE"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To:</w:t>
      </w:r>
      <w:r w:rsidRPr="00346CA9">
        <w:rPr>
          <w:rFonts w:ascii="Arial" w:eastAsia="SimSun" w:hAnsi="Arial" w:cs="Arial"/>
          <w:bCs/>
        </w:rPr>
        <w:tab/>
        <w:t>RAN WG</w:t>
      </w:r>
      <w:r w:rsidR="00864996">
        <w:rPr>
          <w:rFonts w:ascii="Arial" w:eastAsia="SimSun" w:hAnsi="Arial" w:cs="Arial"/>
          <w:bCs/>
        </w:rPr>
        <w:t>4</w:t>
      </w:r>
    </w:p>
    <w:p w14:paraId="2330593D" w14:textId="6E2CBD21"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Cc:</w:t>
      </w:r>
      <w:r w:rsidRPr="00346CA9">
        <w:rPr>
          <w:rFonts w:ascii="Arial" w:eastAsia="SimSun" w:hAnsi="Arial" w:cs="Arial"/>
          <w:bCs/>
        </w:rPr>
        <w:tab/>
      </w:r>
      <w:r w:rsidR="001200C7">
        <w:rPr>
          <w:rFonts w:ascii="Arial" w:eastAsia="SimSun" w:hAnsi="Arial" w:cs="Arial"/>
          <w:bCs/>
        </w:rPr>
        <w:t>-</w:t>
      </w:r>
    </w:p>
    <w:p w14:paraId="10DC4404" w14:textId="77777777" w:rsidR="00404B07" w:rsidRPr="00346CA9" w:rsidRDefault="00404B07" w:rsidP="00404B07">
      <w:pPr>
        <w:spacing w:after="60"/>
        <w:ind w:left="1985" w:hanging="1985"/>
        <w:rPr>
          <w:rFonts w:ascii="Arial" w:eastAsia="SimSun" w:hAnsi="Arial" w:cs="Arial"/>
          <w:bCs/>
        </w:rPr>
      </w:pPr>
    </w:p>
    <w:p w14:paraId="6D2A1289" w14:textId="77777777" w:rsidR="00404B07" w:rsidRPr="00346CA9" w:rsidRDefault="00404B07" w:rsidP="00404B07">
      <w:pPr>
        <w:tabs>
          <w:tab w:val="left" w:pos="2268"/>
        </w:tabs>
        <w:rPr>
          <w:rFonts w:ascii="Arial" w:eastAsia="SimSun" w:hAnsi="Arial" w:cs="Arial"/>
          <w:bCs/>
        </w:rPr>
      </w:pPr>
      <w:r w:rsidRPr="00346CA9">
        <w:rPr>
          <w:rFonts w:ascii="Arial" w:eastAsia="SimSun" w:hAnsi="Arial" w:cs="Arial"/>
          <w:b/>
        </w:rPr>
        <w:t>Contact Person:</w:t>
      </w:r>
      <w:r w:rsidRPr="00346CA9">
        <w:rPr>
          <w:rFonts w:ascii="Arial" w:eastAsia="SimSun" w:hAnsi="Arial" w:cs="Arial"/>
          <w:bCs/>
        </w:rPr>
        <w:tab/>
      </w:r>
    </w:p>
    <w:p w14:paraId="0215FDBF" w14:textId="0663A6F1" w:rsidR="00404B07" w:rsidRPr="00346CA9" w:rsidRDefault="00404B07" w:rsidP="00404B07">
      <w:pPr>
        <w:keepNext/>
        <w:tabs>
          <w:tab w:val="left" w:pos="2268"/>
          <w:tab w:val="left" w:pos="2694"/>
        </w:tabs>
        <w:ind w:left="567"/>
        <w:outlineLvl w:val="3"/>
        <w:rPr>
          <w:rFonts w:ascii="Arial" w:eastAsia="SimSun" w:hAnsi="Arial" w:cs="Arial"/>
          <w:bCs/>
        </w:rPr>
      </w:pPr>
      <w:r w:rsidRPr="00346CA9">
        <w:rPr>
          <w:rFonts w:ascii="Arial" w:eastAsia="SimSun" w:hAnsi="Arial" w:cs="Arial"/>
          <w:b/>
        </w:rPr>
        <w:t>Name:</w:t>
      </w:r>
      <w:r w:rsidRPr="00346CA9">
        <w:rPr>
          <w:rFonts w:ascii="Arial" w:eastAsia="SimSun" w:hAnsi="Arial" w:cs="Arial"/>
          <w:bCs/>
        </w:rPr>
        <w:tab/>
      </w:r>
      <w:r w:rsidR="00E77D58">
        <w:rPr>
          <w:rFonts w:ascii="Arial" w:eastAsia="SimSun" w:hAnsi="Arial" w:cs="Arial"/>
          <w:bCs/>
        </w:rPr>
        <w:t>Timo Lunttila</w:t>
      </w:r>
    </w:p>
    <w:p w14:paraId="20B43220" w14:textId="0CF1D74C" w:rsidR="00404B07" w:rsidRPr="00F17517" w:rsidRDefault="00404B07" w:rsidP="00404B07">
      <w:pPr>
        <w:keepNext/>
        <w:tabs>
          <w:tab w:val="left" w:pos="2268"/>
          <w:tab w:val="left" w:pos="2694"/>
        </w:tabs>
        <w:ind w:left="567"/>
        <w:outlineLvl w:val="3"/>
        <w:rPr>
          <w:rFonts w:ascii="Arial" w:eastAsia="SimSun" w:hAnsi="Arial" w:cs="Arial"/>
          <w:bCs/>
        </w:rPr>
      </w:pPr>
      <w:r w:rsidRPr="00346CA9">
        <w:rPr>
          <w:rFonts w:ascii="Arial" w:eastAsia="SimSun" w:hAnsi="Arial" w:cs="Arial"/>
          <w:b/>
          <w:lang w:val="en-US"/>
        </w:rPr>
        <w:t>E-mail Address:</w:t>
      </w:r>
      <w:r>
        <w:rPr>
          <w:rFonts w:ascii="Arial" w:eastAsia="SimSun" w:hAnsi="Arial" w:cs="Arial"/>
          <w:b/>
          <w:lang w:val="en-US"/>
        </w:rPr>
        <w:tab/>
      </w:r>
      <w:r w:rsidR="00E77D58">
        <w:rPr>
          <w:rFonts w:ascii="Arial" w:eastAsia="SimSun" w:hAnsi="Arial" w:cs="Arial"/>
          <w:bCs/>
        </w:rPr>
        <w:t>timo.lunttila@nokia.com</w:t>
      </w:r>
    </w:p>
    <w:p w14:paraId="3BF3AFC6" w14:textId="77777777" w:rsidR="00404B07" w:rsidRPr="00042AAB" w:rsidRDefault="00404B07" w:rsidP="00404B07">
      <w:pPr>
        <w:spacing w:after="60"/>
        <w:ind w:left="1985" w:hanging="1985"/>
        <w:rPr>
          <w:rFonts w:ascii="Arial" w:eastAsia="SimSun" w:hAnsi="Arial" w:cs="Arial"/>
          <w:b/>
        </w:rPr>
      </w:pPr>
    </w:p>
    <w:p w14:paraId="0EAB079D" w14:textId="77777777" w:rsidR="00404B07" w:rsidRPr="00346CA9" w:rsidRDefault="00404B07" w:rsidP="00404B07">
      <w:pPr>
        <w:spacing w:after="60"/>
        <w:ind w:left="1985" w:hanging="1985"/>
        <w:rPr>
          <w:rFonts w:ascii="Arial" w:eastAsia="SimSun" w:hAnsi="Arial" w:cs="Arial"/>
          <w:b/>
        </w:rPr>
      </w:pPr>
      <w:r w:rsidRPr="00346CA9">
        <w:rPr>
          <w:rFonts w:ascii="Arial" w:eastAsia="SimSun" w:hAnsi="Arial" w:cs="Arial"/>
          <w:b/>
        </w:rPr>
        <w:t>Send any reply LS to:</w:t>
      </w:r>
      <w:r w:rsidRPr="00346CA9">
        <w:rPr>
          <w:rFonts w:ascii="Arial" w:eastAsia="SimSun" w:hAnsi="Arial" w:cs="Arial"/>
          <w:b/>
        </w:rPr>
        <w:tab/>
        <w:t xml:space="preserve">3GPP Liaisons Coordinator, </w:t>
      </w:r>
      <w:hyperlink r:id="rId13" w:history="1">
        <w:r w:rsidRPr="00346CA9">
          <w:rPr>
            <w:rStyle w:val="Hyperlink"/>
            <w:rFonts w:ascii="Arial" w:hAnsi="Arial" w:cs="Arial"/>
            <w:b/>
          </w:rPr>
          <w:t>3GPPLiaison@etsi.org</w:t>
        </w:r>
      </w:hyperlink>
    </w:p>
    <w:p w14:paraId="524FCCDA" w14:textId="77777777" w:rsidR="00404B07" w:rsidRPr="00346CA9" w:rsidRDefault="00404B07" w:rsidP="00404B07">
      <w:pPr>
        <w:spacing w:after="60"/>
        <w:ind w:left="1985" w:hanging="1985"/>
        <w:rPr>
          <w:rFonts w:ascii="Arial" w:eastAsia="SimSun" w:hAnsi="Arial" w:cs="Arial"/>
          <w:b/>
        </w:rPr>
      </w:pPr>
    </w:p>
    <w:p w14:paraId="5A72B796"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Attachments:</w:t>
      </w:r>
      <w:r w:rsidRPr="00346CA9">
        <w:rPr>
          <w:rFonts w:ascii="Arial" w:eastAsia="SimSun" w:hAnsi="Arial" w:cs="Arial"/>
          <w:bCs/>
        </w:rPr>
        <w:tab/>
      </w:r>
    </w:p>
    <w:p w14:paraId="7DF9E103" w14:textId="77777777" w:rsidR="00404B07" w:rsidRPr="00346CA9" w:rsidRDefault="00404B07" w:rsidP="00404B07">
      <w:pPr>
        <w:pBdr>
          <w:bottom w:val="single" w:sz="4" w:space="1" w:color="auto"/>
        </w:pBdr>
        <w:rPr>
          <w:rFonts w:ascii="Arial" w:eastAsia="SimSun" w:hAnsi="Arial" w:cs="Arial"/>
        </w:rPr>
      </w:pPr>
    </w:p>
    <w:p w14:paraId="763A2307" w14:textId="77777777" w:rsidR="00404B07" w:rsidRPr="00346CA9" w:rsidRDefault="00404B07" w:rsidP="00404B07">
      <w:pPr>
        <w:rPr>
          <w:rFonts w:ascii="Arial" w:eastAsia="SimSun" w:hAnsi="Arial" w:cs="Arial"/>
        </w:rPr>
      </w:pPr>
    </w:p>
    <w:p w14:paraId="71897800" w14:textId="77777777" w:rsidR="00477641" w:rsidRDefault="00477641" w:rsidP="00404B07">
      <w:pPr>
        <w:spacing w:after="120"/>
        <w:rPr>
          <w:rFonts w:ascii="Arial" w:eastAsia="SimSun" w:hAnsi="Arial" w:cs="Arial"/>
          <w:b/>
        </w:rPr>
      </w:pPr>
    </w:p>
    <w:p w14:paraId="2F5EB5F6" w14:textId="575EF929" w:rsidR="00404B07" w:rsidRPr="00346CA9" w:rsidRDefault="00404B07" w:rsidP="00404B07">
      <w:pPr>
        <w:spacing w:after="120"/>
        <w:rPr>
          <w:rFonts w:ascii="Arial" w:eastAsia="SimSun" w:hAnsi="Arial" w:cs="Arial"/>
          <w:b/>
        </w:rPr>
      </w:pPr>
      <w:r w:rsidRPr="00346CA9">
        <w:rPr>
          <w:rFonts w:ascii="Arial" w:eastAsia="SimSun" w:hAnsi="Arial" w:cs="Arial"/>
          <w:b/>
        </w:rPr>
        <w:t>1. Overall Description:</w:t>
      </w:r>
    </w:p>
    <w:p w14:paraId="2CEB4693" w14:textId="77777777" w:rsidR="00E77D58" w:rsidRDefault="00E77D58" w:rsidP="00404B07">
      <w:pPr>
        <w:jc w:val="both"/>
        <w:rPr>
          <w:rFonts w:ascii="Arial" w:eastAsia="SimSun" w:hAnsi="Arial" w:cs="Arial"/>
        </w:rPr>
      </w:pPr>
    </w:p>
    <w:p w14:paraId="54C0D881" w14:textId="38658430" w:rsidR="00E77D58" w:rsidRDefault="00E77D58" w:rsidP="00404B07">
      <w:pPr>
        <w:jc w:val="both"/>
        <w:rPr>
          <w:rFonts w:ascii="Arial" w:eastAsia="SimSun" w:hAnsi="Arial" w:cs="Arial"/>
        </w:rPr>
      </w:pPr>
      <w:r>
        <w:rPr>
          <w:rFonts w:ascii="Arial" w:eastAsia="SimSun" w:hAnsi="Arial" w:cs="Arial"/>
        </w:rPr>
        <w:t>RAN1 thanks RAN4 for providing the reply LS</w:t>
      </w:r>
      <w:r w:rsidR="001200C7">
        <w:rPr>
          <w:rFonts w:ascii="Arial" w:eastAsia="SimSun" w:hAnsi="Arial" w:cs="Arial"/>
        </w:rPr>
        <w:t xml:space="preserve"> in [1]</w:t>
      </w:r>
      <w:r>
        <w:rPr>
          <w:rFonts w:ascii="Arial" w:eastAsia="SimSun" w:hAnsi="Arial" w:cs="Arial"/>
        </w:rPr>
        <w:t xml:space="preserve"> with answers to RAN1’s questions. RAN1 has discussed the questions from RAN</w:t>
      </w:r>
      <w:r w:rsidR="00477641">
        <w:rPr>
          <w:rFonts w:ascii="Arial" w:eastAsia="SimSun" w:hAnsi="Arial" w:cs="Arial"/>
        </w:rPr>
        <w:t>4</w:t>
      </w:r>
      <w:r>
        <w:rPr>
          <w:rFonts w:ascii="Arial" w:eastAsia="SimSun" w:hAnsi="Arial" w:cs="Arial"/>
        </w:rPr>
        <w:t xml:space="preserve"> and would like to provide the following responses:</w:t>
      </w:r>
    </w:p>
    <w:p w14:paraId="53B5A936" w14:textId="77777777" w:rsidR="00E77D58" w:rsidRDefault="00E77D58" w:rsidP="00404B07">
      <w:pPr>
        <w:jc w:val="both"/>
        <w:rPr>
          <w:rFonts w:ascii="Arial" w:eastAsia="SimSun" w:hAnsi="Arial" w:cs="Arial"/>
        </w:rPr>
      </w:pPr>
    </w:p>
    <w:p w14:paraId="4700A975" w14:textId="3AE88608" w:rsidR="00E77D58" w:rsidRDefault="00E77D58" w:rsidP="007509BD">
      <w:pPr>
        <w:spacing w:beforeLines="50" w:before="120" w:afterLines="50" w:after="120"/>
        <w:rPr>
          <w:rFonts w:ascii="Arial" w:eastAsia="SimSun" w:hAnsi="Arial" w:cs="Arial"/>
        </w:rPr>
      </w:pPr>
      <w:r w:rsidRPr="00E77D58">
        <w:rPr>
          <w:rFonts w:ascii="Arial" w:eastAsia="SimSun" w:hAnsi="Arial" w:cs="Arial"/>
          <w:b/>
          <w:bCs/>
        </w:rPr>
        <w:t>RAN4’s question #1</w:t>
      </w:r>
      <w:r>
        <w:rPr>
          <w:rFonts w:ascii="Arial" w:eastAsia="SimSun" w:hAnsi="Arial" w:cs="Arial"/>
        </w:rPr>
        <w:t>:</w:t>
      </w:r>
      <w:r w:rsidRPr="00E77D58">
        <w:rPr>
          <w:rFonts w:ascii="Arial" w:eastAsia="SimSun" w:hAnsi="Arial" w:cs="Arial"/>
        </w:rPr>
        <w:t xml:space="preserve"> </w:t>
      </w:r>
      <w:r w:rsidRPr="00E77D58">
        <w:rPr>
          <w:rFonts w:ascii="Arial" w:eastAsia="SimSun" w:hAnsi="Arial" w:cs="Arial"/>
          <w:i/>
          <w:iCs/>
        </w:rPr>
        <w:t xml:space="preserve">For 3 MHz channel bandwidth, it was observed that the choice of the PBCH puncturing will impact the choice of finer synchronization raster. Therefore, RAN4 would like to ask RAN1 </w:t>
      </w:r>
      <w:r w:rsidRPr="00E77D58">
        <w:rPr>
          <w:rFonts w:ascii="Arial" w:hAnsi="Arial" w:cs="Arial"/>
          <w:i/>
          <w:iCs/>
          <w:lang w:val="en-US"/>
        </w:rPr>
        <w:t>how PBCH within SSB will be punctured</w:t>
      </w:r>
      <w:r w:rsidRPr="00E77D58">
        <w:rPr>
          <w:rFonts w:ascii="Arial" w:eastAsia="SimSun" w:hAnsi="Arial" w:cs="Arial"/>
          <w:i/>
          <w:iCs/>
        </w:rPr>
        <w:t>?</w:t>
      </w:r>
      <w:r>
        <w:rPr>
          <w:rFonts w:ascii="Arial" w:eastAsia="SimSun" w:hAnsi="Arial" w:cs="Arial"/>
        </w:rPr>
        <w:t xml:space="preserve"> </w:t>
      </w:r>
    </w:p>
    <w:p w14:paraId="7D4B0823" w14:textId="11E0796F" w:rsidR="00E77D58" w:rsidRDefault="00E77D58" w:rsidP="00404B07">
      <w:pPr>
        <w:jc w:val="both"/>
        <w:rPr>
          <w:rFonts w:ascii="Arial" w:eastAsia="SimSun" w:hAnsi="Arial" w:cs="Arial"/>
        </w:rPr>
      </w:pPr>
    </w:p>
    <w:p w14:paraId="05AE7381" w14:textId="7EBAE153" w:rsidR="00E77D58" w:rsidRDefault="00E77D58" w:rsidP="00404B07">
      <w:pPr>
        <w:jc w:val="both"/>
        <w:rPr>
          <w:rFonts w:ascii="Arial" w:eastAsia="SimSun" w:hAnsi="Arial" w:cs="Arial"/>
        </w:rPr>
      </w:pPr>
      <w:r w:rsidRPr="00E77D58">
        <w:rPr>
          <w:rFonts w:ascii="Arial" w:eastAsia="SimSun" w:hAnsi="Arial" w:cs="Arial"/>
          <w:b/>
          <w:bCs/>
        </w:rPr>
        <w:t>RAN1’s reply #1</w:t>
      </w:r>
      <w:r>
        <w:rPr>
          <w:rFonts w:ascii="Arial" w:eastAsia="SimSun" w:hAnsi="Arial" w:cs="Arial"/>
        </w:rPr>
        <w:t xml:space="preserve">: At RAN1#112, RAN1 reached the following Working </w:t>
      </w:r>
      <w:r w:rsidR="00477641">
        <w:rPr>
          <w:rFonts w:ascii="Arial" w:eastAsia="SimSun" w:hAnsi="Arial" w:cs="Arial"/>
        </w:rPr>
        <w:t>A</w:t>
      </w:r>
      <w:r>
        <w:rPr>
          <w:rFonts w:ascii="Arial" w:eastAsia="SimSun" w:hAnsi="Arial" w:cs="Arial"/>
        </w:rPr>
        <w:t>ssumption</w:t>
      </w:r>
      <w:r w:rsidR="00EE40A1">
        <w:rPr>
          <w:rFonts w:ascii="Arial" w:eastAsia="SimSun" w:hAnsi="Arial" w:cs="Arial"/>
        </w:rPr>
        <w:t>, that was later confirmed</w:t>
      </w:r>
      <w:r w:rsidR="00C444D9">
        <w:rPr>
          <w:rFonts w:ascii="Arial" w:eastAsia="SimSun" w:hAnsi="Arial" w:cs="Arial"/>
        </w:rPr>
        <w:t xml:space="preserve"> to be an agreement</w:t>
      </w:r>
      <w:r w:rsidR="00EE40A1">
        <w:rPr>
          <w:rFonts w:ascii="Arial" w:eastAsia="SimSun" w:hAnsi="Arial" w:cs="Arial"/>
        </w:rPr>
        <w:t xml:space="preserve"> at RAN1#113:</w:t>
      </w:r>
    </w:p>
    <w:p w14:paraId="0823CB54" w14:textId="77777777" w:rsidR="00477641" w:rsidRDefault="00477641" w:rsidP="00404B07">
      <w:pPr>
        <w:jc w:val="both"/>
        <w:rPr>
          <w:rFonts w:ascii="Arial" w:eastAsia="SimSun" w:hAnsi="Arial" w:cs="Arial"/>
        </w:rPr>
      </w:pPr>
    </w:p>
    <w:tbl>
      <w:tblPr>
        <w:tblStyle w:val="TableGrid"/>
        <w:tblW w:w="0" w:type="auto"/>
        <w:tblLook w:val="04A0" w:firstRow="1" w:lastRow="0" w:firstColumn="1" w:lastColumn="0" w:noHBand="0" w:noVBand="1"/>
      </w:tblPr>
      <w:tblGrid>
        <w:gridCol w:w="9855"/>
      </w:tblGrid>
      <w:tr w:rsidR="00E77D58" w14:paraId="3FB50897" w14:textId="77777777" w:rsidTr="00E77D58">
        <w:tc>
          <w:tcPr>
            <w:tcW w:w="9855" w:type="dxa"/>
          </w:tcPr>
          <w:p w14:paraId="4B12345C" w14:textId="77777777" w:rsidR="00E77D58" w:rsidRPr="00477641" w:rsidRDefault="00E77D58" w:rsidP="00E77D58">
            <w:pPr>
              <w:rPr>
                <w:rFonts w:eastAsia="DengXian"/>
                <w:b/>
                <w:bCs/>
                <w:sz w:val="22"/>
                <w:szCs w:val="22"/>
                <w:lang w:val="en-US" w:eastAsia="zh-CN"/>
              </w:rPr>
            </w:pPr>
            <w:r w:rsidRPr="00477641">
              <w:rPr>
                <w:b/>
                <w:bCs/>
                <w:sz w:val="22"/>
                <w:szCs w:val="22"/>
              </w:rPr>
              <w:t xml:space="preserve">For transmission bandwidth[s] of &lt;5MHz, for PBCH, in the case[s] that </w:t>
            </w:r>
            <w:r w:rsidRPr="00477641">
              <w:rPr>
                <w:b/>
                <w:bCs/>
                <w:sz w:val="22"/>
                <w:szCs w:val="22"/>
                <w:lang w:val="en-US" w:eastAsia="zh-CN"/>
              </w:rPr>
              <w:t xml:space="preserve">available PRBs for PBCH transmission </w:t>
            </w:r>
            <w:r w:rsidRPr="00477641">
              <w:rPr>
                <w:b/>
                <w:bCs/>
                <w:sz w:val="22"/>
                <w:szCs w:val="22"/>
              </w:rPr>
              <w:t xml:space="preserve">is less than 20PRB, </w:t>
            </w:r>
          </w:p>
          <w:p w14:paraId="146F7941" w14:textId="77777777" w:rsidR="00E77D58" w:rsidRDefault="00E77D58" w:rsidP="00477641">
            <w:pPr>
              <w:pStyle w:val="ListParagraph"/>
              <w:widowControl/>
              <w:numPr>
                <w:ilvl w:val="1"/>
                <w:numId w:val="9"/>
              </w:numPr>
              <w:wordWrap/>
              <w:autoSpaceDE/>
              <w:autoSpaceDN/>
              <w:spacing w:after="200" w:line="276" w:lineRule="auto"/>
              <w:ind w:leftChars="0" w:left="780" w:hanging="360"/>
              <w:contextualSpacing/>
              <w:jc w:val="left"/>
              <w:rPr>
                <w:rFonts w:eastAsia="Batang"/>
                <w:b/>
                <w:bCs/>
                <w:szCs w:val="20"/>
                <w:lang w:val="en-GB" w:eastAsia="zh-CN"/>
              </w:rPr>
            </w:pPr>
            <w:r>
              <w:rPr>
                <w:b/>
                <w:bCs/>
                <w:szCs w:val="20"/>
                <w:lang w:eastAsia="zh-CN"/>
              </w:rPr>
              <w:t>PBCH based on RB-level puncturing (i.e., PBCH encoding is based on 20PRB. The encoded bits and DMRS are mapped to 20PRBs based on legacy SSB structure, and those PRBs that fall outside of available PRBs for PBCH transmission are punctured)</w:t>
            </w:r>
          </w:p>
          <w:p w14:paraId="138B5F33" w14:textId="77777777" w:rsidR="00E77D58" w:rsidRDefault="00E77D58" w:rsidP="00477641">
            <w:pPr>
              <w:pStyle w:val="ListParagraph"/>
              <w:widowControl/>
              <w:numPr>
                <w:ilvl w:val="1"/>
                <w:numId w:val="9"/>
              </w:numPr>
              <w:wordWrap/>
              <w:autoSpaceDE/>
              <w:autoSpaceDN/>
              <w:spacing w:line="276" w:lineRule="auto"/>
              <w:ind w:leftChars="0" w:left="780" w:hanging="360"/>
              <w:contextualSpacing/>
              <w:jc w:val="left"/>
              <w:rPr>
                <w:b/>
                <w:bCs/>
                <w:szCs w:val="20"/>
                <w:lang w:eastAsia="zh-CN"/>
              </w:rPr>
            </w:pPr>
            <w:r>
              <w:rPr>
                <w:rFonts w:eastAsia="DengXian"/>
                <w:b/>
                <w:bCs/>
                <w:szCs w:val="20"/>
                <w:lang w:eastAsia="zh-CN"/>
              </w:rPr>
              <w:t>Note: No other optimization is needed</w:t>
            </w:r>
          </w:p>
          <w:p w14:paraId="63D6BA46" w14:textId="77777777" w:rsidR="00E77D58" w:rsidRDefault="00E77D58" w:rsidP="00404B07">
            <w:pPr>
              <w:jc w:val="both"/>
              <w:rPr>
                <w:rFonts w:ascii="Arial" w:eastAsia="SimSun" w:hAnsi="Arial" w:cs="Arial"/>
              </w:rPr>
            </w:pPr>
          </w:p>
        </w:tc>
      </w:tr>
    </w:tbl>
    <w:p w14:paraId="6B9F500B" w14:textId="1091D7A9" w:rsidR="00E77D58" w:rsidRDefault="00E77D58" w:rsidP="00404B07">
      <w:pPr>
        <w:jc w:val="both"/>
        <w:rPr>
          <w:rFonts w:ascii="Arial" w:eastAsia="SimSun" w:hAnsi="Arial" w:cs="Arial"/>
        </w:rPr>
      </w:pPr>
      <w:r>
        <w:rPr>
          <w:rFonts w:ascii="Arial" w:eastAsia="SimSun" w:hAnsi="Arial" w:cs="Arial"/>
        </w:rPr>
        <w:t xml:space="preserve"> </w:t>
      </w:r>
    </w:p>
    <w:p w14:paraId="7CB2CD1A" w14:textId="77777777" w:rsidR="00477641" w:rsidRDefault="00477641" w:rsidP="00404B07">
      <w:pPr>
        <w:jc w:val="both"/>
        <w:rPr>
          <w:rFonts w:ascii="Arial" w:eastAsia="SimSun" w:hAnsi="Arial" w:cs="Arial"/>
        </w:rPr>
      </w:pPr>
    </w:p>
    <w:p w14:paraId="2F727FD6" w14:textId="74DE8B09" w:rsidR="00477641" w:rsidRDefault="00477641" w:rsidP="00404B07">
      <w:pPr>
        <w:jc w:val="both"/>
        <w:rPr>
          <w:rFonts w:ascii="Arial" w:eastAsia="SimSun" w:hAnsi="Arial" w:cs="Arial"/>
        </w:rPr>
      </w:pPr>
    </w:p>
    <w:p w14:paraId="1888DB9F" w14:textId="77777777" w:rsidR="00C444D9" w:rsidRDefault="00C444D9" w:rsidP="00404B07">
      <w:pPr>
        <w:jc w:val="both"/>
        <w:rPr>
          <w:rFonts w:ascii="Arial" w:eastAsia="SimSun" w:hAnsi="Arial" w:cs="Arial"/>
        </w:rPr>
      </w:pPr>
    </w:p>
    <w:p w14:paraId="2EB47F2A" w14:textId="5D7F3FB4" w:rsidR="00477641" w:rsidRDefault="00477641" w:rsidP="00404B07">
      <w:pPr>
        <w:jc w:val="both"/>
        <w:rPr>
          <w:rFonts w:ascii="Arial" w:eastAsia="SimSun" w:hAnsi="Arial" w:cs="Arial"/>
        </w:rPr>
      </w:pPr>
    </w:p>
    <w:p w14:paraId="75BBC73C" w14:textId="3FD749C0" w:rsidR="00477641" w:rsidRDefault="00477641" w:rsidP="00404B07">
      <w:pPr>
        <w:jc w:val="both"/>
        <w:rPr>
          <w:rFonts w:ascii="Arial" w:eastAsia="SimSun" w:hAnsi="Arial" w:cs="Arial"/>
        </w:rPr>
      </w:pPr>
    </w:p>
    <w:p w14:paraId="41351574" w14:textId="2C84E0A7" w:rsidR="00477641" w:rsidRDefault="00477641" w:rsidP="00404B07">
      <w:pPr>
        <w:jc w:val="both"/>
        <w:rPr>
          <w:rFonts w:ascii="Arial" w:eastAsia="SimSun" w:hAnsi="Arial" w:cs="Arial"/>
        </w:rPr>
      </w:pPr>
    </w:p>
    <w:p w14:paraId="00AB3486" w14:textId="430AA197" w:rsidR="00477641" w:rsidRDefault="00477641" w:rsidP="00404B07">
      <w:pPr>
        <w:jc w:val="both"/>
        <w:rPr>
          <w:rFonts w:ascii="Arial" w:eastAsia="SimSun" w:hAnsi="Arial" w:cs="Arial"/>
        </w:rPr>
      </w:pPr>
    </w:p>
    <w:p w14:paraId="09E5FE71" w14:textId="77777777" w:rsidR="00477641" w:rsidRDefault="00477641" w:rsidP="00404B07">
      <w:pPr>
        <w:jc w:val="both"/>
        <w:rPr>
          <w:rFonts w:ascii="Arial" w:eastAsia="SimSun" w:hAnsi="Arial" w:cs="Arial"/>
        </w:rPr>
      </w:pPr>
    </w:p>
    <w:p w14:paraId="26EFD86C" w14:textId="77777777" w:rsidR="00E77D58" w:rsidRDefault="00E77D58" w:rsidP="00E77D58">
      <w:pPr>
        <w:spacing w:beforeLines="50" w:before="120" w:afterLines="50" w:after="120"/>
        <w:rPr>
          <w:rFonts w:ascii="Arial" w:eastAsia="SimSun" w:hAnsi="Arial" w:cs="Arial"/>
        </w:rPr>
      </w:pPr>
      <w:r w:rsidRPr="00E77D58">
        <w:rPr>
          <w:rFonts w:ascii="Arial" w:eastAsia="SimSun" w:hAnsi="Arial" w:cs="Arial"/>
          <w:b/>
          <w:bCs/>
        </w:rPr>
        <w:lastRenderedPageBreak/>
        <w:t>RAN4’s question #2</w:t>
      </w:r>
      <w:r>
        <w:rPr>
          <w:rFonts w:ascii="Arial" w:eastAsia="SimSun" w:hAnsi="Arial" w:cs="Arial"/>
        </w:rPr>
        <w:t xml:space="preserve">: </w:t>
      </w:r>
      <w:r w:rsidRPr="00E77D58">
        <w:rPr>
          <w:rFonts w:ascii="Arial" w:eastAsia="SimSun" w:hAnsi="Arial" w:cs="Arial"/>
          <w:i/>
          <w:iCs/>
        </w:rPr>
        <w:t>Finally, RAN4 would like to ask RAN1 what is the number of RBs in the SSB with punctured PBCH.</w:t>
      </w:r>
    </w:p>
    <w:p w14:paraId="60F2ECD8" w14:textId="5A4E74A2" w:rsidR="00E77D58" w:rsidRDefault="00E77D58" w:rsidP="00404B07">
      <w:pPr>
        <w:jc w:val="both"/>
        <w:rPr>
          <w:rFonts w:ascii="Arial" w:eastAsia="SimSun" w:hAnsi="Arial" w:cs="Arial"/>
        </w:rPr>
      </w:pPr>
    </w:p>
    <w:p w14:paraId="3D0C5E04" w14:textId="488955C0" w:rsidR="00E77D58" w:rsidRDefault="00E77D58" w:rsidP="00404B07">
      <w:pPr>
        <w:jc w:val="both"/>
        <w:rPr>
          <w:rFonts w:ascii="Arial" w:eastAsia="SimSun" w:hAnsi="Arial" w:cs="Arial"/>
        </w:rPr>
      </w:pPr>
      <w:r w:rsidRPr="00E77D58">
        <w:rPr>
          <w:rFonts w:ascii="Arial" w:eastAsia="SimSun" w:hAnsi="Arial" w:cs="Arial"/>
          <w:b/>
          <w:bCs/>
        </w:rPr>
        <w:t>RAN1’s reply #</w:t>
      </w:r>
      <w:r>
        <w:rPr>
          <w:rFonts w:ascii="Arial" w:eastAsia="SimSun" w:hAnsi="Arial" w:cs="Arial"/>
          <w:b/>
          <w:bCs/>
        </w:rPr>
        <w:t>2</w:t>
      </w:r>
      <w:r>
        <w:rPr>
          <w:rFonts w:ascii="Arial" w:eastAsia="SimSun" w:hAnsi="Arial" w:cs="Arial"/>
        </w:rPr>
        <w:t xml:space="preserve">: </w:t>
      </w:r>
      <w:r w:rsidR="00EE40A1">
        <w:rPr>
          <w:rFonts w:ascii="Arial" w:eastAsia="SimSun" w:hAnsi="Arial" w:cs="Arial"/>
        </w:rPr>
        <w:t>At</w:t>
      </w:r>
      <w:r w:rsidR="007509BD">
        <w:rPr>
          <w:rFonts w:ascii="Arial" w:eastAsia="SimSun" w:hAnsi="Arial" w:cs="Arial"/>
        </w:rPr>
        <w:t xml:space="preserve"> RAN#99, as indicated in </w:t>
      </w:r>
      <w:r w:rsidR="009F0EED">
        <w:rPr>
          <w:rFonts w:ascii="Arial" w:eastAsia="SimSun" w:hAnsi="Arial" w:cs="Arial"/>
        </w:rPr>
        <w:t>[</w:t>
      </w:r>
      <w:r w:rsidR="001200C7">
        <w:rPr>
          <w:rFonts w:ascii="Arial" w:eastAsia="SimSun" w:hAnsi="Arial" w:cs="Arial"/>
        </w:rPr>
        <w:t>2</w:t>
      </w:r>
      <w:r w:rsidR="009F0EED">
        <w:rPr>
          <w:rFonts w:ascii="Arial" w:eastAsia="SimSun" w:hAnsi="Arial" w:cs="Arial"/>
        </w:rPr>
        <w:t>]</w:t>
      </w:r>
      <w:r w:rsidR="007509BD">
        <w:rPr>
          <w:rFonts w:ascii="Arial" w:eastAsia="SimSun" w:hAnsi="Arial" w:cs="Arial"/>
        </w:rPr>
        <w:t>, it was agreed that:</w:t>
      </w:r>
    </w:p>
    <w:p w14:paraId="45E24704" w14:textId="77777777" w:rsidR="00A12D21" w:rsidRDefault="00A12D21" w:rsidP="53A35D21">
      <w:pPr>
        <w:jc w:val="both"/>
        <w:rPr>
          <w:rFonts w:ascii="Arial" w:eastAsia="SimSun" w:hAnsi="Arial" w:cs="Arial"/>
        </w:rPr>
      </w:pPr>
    </w:p>
    <w:tbl>
      <w:tblPr>
        <w:tblStyle w:val="TableGrid"/>
        <w:tblW w:w="0" w:type="auto"/>
        <w:tblLook w:val="04A0" w:firstRow="1" w:lastRow="0" w:firstColumn="1" w:lastColumn="0" w:noHBand="0" w:noVBand="1"/>
      </w:tblPr>
      <w:tblGrid>
        <w:gridCol w:w="9855"/>
      </w:tblGrid>
      <w:tr w:rsidR="00A12D21" w14:paraId="36E79668" w14:textId="77777777" w:rsidTr="00A12D21">
        <w:tc>
          <w:tcPr>
            <w:tcW w:w="9855" w:type="dxa"/>
          </w:tcPr>
          <w:p w14:paraId="6D81F5A3" w14:textId="77777777" w:rsidR="00A12D21" w:rsidRPr="007509BD" w:rsidRDefault="00A12D21" w:rsidP="00A12D21">
            <w:pPr>
              <w:numPr>
                <w:ilvl w:val="0"/>
                <w:numId w:val="10"/>
              </w:numPr>
              <w:spacing w:before="180" w:afterLines="100" w:after="240"/>
              <w:jc w:val="both"/>
              <w:rPr>
                <w:rFonts w:ascii="Arial" w:hAnsi="Arial" w:cs="Arial"/>
              </w:rPr>
            </w:pPr>
            <w:r w:rsidRPr="007509BD">
              <w:rPr>
                <w:rFonts w:ascii="Arial" w:hAnsi="Arial" w:cs="Arial"/>
              </w:rPr>
              <w:t>For the 3MHz channel bandwidth in band n100 (max channel utilization 15 PRBs as already agreed in RAN1/RAN4), PBCH transmission bandwidth is 12 PRBs</w:t>
            </w:r>
          </w:p>
          <w:p w14:paraId="62E2EE94" w14:textId="77CDA3EB" w:rsidR="00A12D21" w:rsidRPr="0027578C" w:rsidRDefault="00A12D21" w:rsidP="0027578C">
            <w:pPr>
              <w:numPr>
                <w:ilvl w:val="0"/>
                <w:numId w:val="10"/>
              </w:numPr>
              <w:spacing w:before="180" w:afterLines="100" w:after="240"/>
              <w:jc w:val="both"/>
              <w:rPr>
                <w:rFonts w:ascii="Arial" w:hAnsi="Arial" w:cs="Arial"/>
              </w:rPr>
            </w:pPr>
            <w:r>
              <w:rPr>
                <w:rFonts w:ascii="Arial" w:hAnsi="Arial" w:cs="Arial"/>
              </w:rPr>
              <w:t>RAN1 is requested to consider whether the above also applies for other bands with 3MHz channel bandwidth, or whether the PBCH transmission bandwidth is 15 PRBs for such bands.</w:t>
            </w:r>
          </w:p>
        </w:tc>
      </w:tr>
    </w:tbl>
    <w:p w14:paraId="55ED803A" w14:textId="77777777" w:rsidR="00A12D21" w:rsidRDefault="00A12D21" w:rsidP="53A35D21">
      <w:pPr>
        <w:jc w:val="both"/>
        <w:rPr>
          <w:rFonts w:ascii="Arial" w:eastAsia="SimSun" w:hAnsi="Arial" w:cs="Arial"/>
        </w:rPr>
      </w:pPr>
    </w:p>
    <w:p w14:paraId="72532B81" w14:textId="77777777" w:rsidR="00A12D21" w:rsidRDefault="00A12D21" w:rsidP="53A35D21">
      <w:pPr>
        <w:jc w:val="both"/>
        <w:rPr>
          <w:rFonts w:ascii="Arial" w:eastAsia="SimSun" w:hAnsi="Arial" w:cs="Arial"/>
        </w:rPr>
      </w:pPr>
    </w:p>
    <w:p w14:paraId="76DD8864" w14:textId="5C177DCE" w:rsidR="00A12D21" w:rsidRPr="00A12D21" w:rsidRDefault="00A12D21" w:rsidP="53A35D21">
      <w:pPr>
        <w:jc w:val="both"/>
        <w:rPr>
          <w:rFonts w:ascii="Arial" w:eastAsia="SimSun" w:hAnsi="Arial" w:cs="Arial"/>
        </w:rPr>
      </w:pPr>
      <w:r w:rsidRPr="00A12D21">
        <w:rPr>
          <w:rFonts w:ascii="Arial" w:eastAsia="SimSun" w:hAnsi="Arial" w:cs="Arial"/>
        </w:rPr>
        <w:t xml:space="preserve">Furthermore, at RAN1#113 </w:t>
      </w:r>
      <w:r>
        <w:rPr>
          <w:rFonts w:ascii="Arial" w:eastAsia="SimSun" w:hAnsi="Arial" w:cs="Arial"/>
        </w:rPr>
        <w:t xml:space="preserve">it was agreed that the number of RBs </w:t>
      </w:r>
      <w:r w:rsidR="00C444D9">
        <w:rPr>
          <w:rFonts w:ascii="Arial" w:eastAsia="SimSun" w:hAnsi="Arial" w:cs="Arial"/>
        </w:rPr>
        <w:t>in</w:t>
      </w:r>
      <w:r>
        <w:rPr>
          <w:rFonts w:ascii="Arial" w:eastAsia="SimSun" w:hAnsi="Arial" w:cs="Arial"/>
        </w:rPr>
        <w:t xml:space="preserve"> the SSB with punctured PBCH is 12 PRBs for 3 MH</w:t>
      </w:r>
      <w:r w:rsidR="00C444D9">
        <w:rPr>
          <w:rFonts w:ascii="Arial" w:eastAsia="SimSun" w:hAnsi="Arial" w:cs="Arial"/>
        </w:rPr>
        <w:t>z</w:t>
      </w:r>
      <w:r>
        <w:rPr>
          <w:rFonts w:ascii="Arial" w:eastAsia="SimSun" w:hAnsi="Arial" w:cs="Arial"/>
        </w:rPr>
        <w:t xml:space="preserve"> channel bandwidth in all bands</w:t>
      </w:r>
      <w:r w:rsidR="00C444D9">
        <w:rPr>
          <w:rFonts w:ascii="Arial" w:eastAsia="SimSun" w:hAnsi="Arial" w:cs="Arial"/>
        </w:rPr>
        <w:t>, and the four upper and lower PRBs of the 20-PRB PBCH are punctured.</w:t>
      </w:r>
      <w:r>
        <w:rPr>
          <w:rFonts w:ascii="Arial" w:eastAsia="SimSun" w:hAnsi="Arial" w:cs="Arial"/>
        </w:rPr>
        <w:t xml:space="preserve"> </w:t>
      </w:r>
    </w:p>
    <w:p w14:paraId="3FDFD1CC" w14:textId="21A3A169" w:rsidR="007509BD" w:rsidRPr="007509BD" w:rsidRDefault="007509BD" w:rsidP="53A35D21">
      <w:pPr>
        <w:pStyle w:val="ListParagraph"/>
        <w:rPr>
          <w:rFonts w:ascii="Arial" w:eastAsia="SimSun" w:hAnsi="Arial" w:cs="Arial"/>
        </w:rPr>
      </w:pPr>
    </w:p>
    <w:tbl>
      <w:tblPr>
        <w:tblStyle w:val="TableGrid"/>
        <w:tblW w:w="0" w:type="auto"/>
        <w:tblLook w:val="04A0" w:firstRow="1" w:lastRow="0" w:firstColumn="1" w:lastColumn="0" w:noHBand="0" w:noVBand="1"/>
      </w:tblPr>
      <w:tblGrid>
        <w:gridCol w:w="9855"/>
      </w:tblGrid>
      <w:tr w:rsidR="00A12D21" w14:paraId="5101F723" w14:textId="77777777" w:rsidTr="00A12D21">
        <w:tc>
          <w:tcPr>
            <w:tcW w:w="9855" w:type="dxa"/>
          </w:tcPr>
          <w:p w14:paraId="5372CA43" w14:textId="77777777" w:rsidR="00A12D21" w:rsidRPr="00CA36AA" w:rsidRDefault="00A12D21" w:rsidP="00A12D21">
            <w:pPr>
              <w:rPr>
                <w:b/>
                <w:bCs/>
                <w:highlight w:val="green"/>
                <w:lang w:val="en-US" w:eastAsia="zh-CN"/>
              </w:rPr>
            </w:pPr>
            <w:r w:rsidRPr="00CA36AA">
              <w:rPr>
                <w:b/>
                <w:bCs/>
                <w:highlight w:val="green"/>
                <w:lang w:val="en-US" w:eastAsia="zh-CN"/>
              </w:rPr>
              <w:t>Agreement</w:t>
            </w:r>
          </w:p>
          <w:p w14:paraId="75C6504B" w14:textId="77777777" w:rsidR="00A12D21" w:rsidRPr="00674956" w:rsidRDefault="00A12D21" w:rsidP="00A12D21">
            <w:pPr>
              <w:rPr>
                <w:lang w:val="en-US" w:eastAsia="zh-CN"/>
              </w:rPr>
            </w:pPr>
            <w:r w:rsidRPr="00674956">
              <w:rPr>
                <w:lang w:val="en-US" w:eastAsia="zh-CN"/>
              </w:rPr>
              <w:t xml:space="preserve">If working assumption made in RAN1#112 is confirmed, </w:t>
            </w:r>
          </w:p>
          <w:p w14:paraId="540332EC" w14:textId="77777777" w:rsidR="00A12D21" w:rsidRPr="00674956" w:rsidRDefault="00A12D21" w:rsidP="00A12D21">
            <w:pPr>
              <w:rPr>
                <w:lang w:val="en-US" w:eastAsia="zh-CN"/>
              </w:rPr>
            </w:pPr>
            <w:r w:rsidRPr="00674956">
              <w:rPr>
                <w:lang w:val="en-US" w:eastAsia="zh-CN"/>
              </w:rPr>
              <w:t>For 12PRBs PBCH transmission BW for 3MHz channel BW, the upper 4PRBs and lower 4PRBs of NR 20PRBs PBCH are punctured, otherwise,</w:t>
            </w:r>
          </w:p>
          <w:p w14:paraId="19C5744F" w14:textId="77777777" w:rsidR="00A12D21" w:rsidRPr="00674956" w:rsidRDefault="00A12D21" w:rsidP="00A12D21">
            <w:pPr>
              <w:rPr>
                <w:lang w:val="en-US" w:eastAsia="zh-CN"/>
              </w:rPr>
            </w:pPr>
            <w:r w:rsidRPr="00674956">
              <w:rPr>
                <w:lang w:val="en-US" w:eastAsia="zh-CN"/>
              </w:rPr>
              <w:t>For 12PRBs PBCH transmission BW for 3MHz channel BW, the upper 4PRBs and lower 4PRBs of NR 20PRBs PBCH are not used.</w:t>
            </w:r>
          </w:p>
          <w:p w14:paraId="470BB5BE" w14:textId="77777777" w:rsidR="00A12D21" w:rsidRDefault="00A12D21" w:rsidP="00A12D21">
            <w:pPr>
              <w:rPr>
                <w:rFonts w:eastAsia="DengXian"/>
                <w:b/>
                <w:bCs/>
                <w:highlight w:val="green"/>
                <w:lang w:val="en-US" w:eastAsia="zh-CN"/>
              </w:rPr>
            </w:pPr>
          </w:p>
          <w:p w14:paraId="274818F6" w14:textId="77777777" w:rsidR="00A12D21" w:rsidRDefault="00A12D21" w:rsidP="00A12D21">
            <w:pPr>
              <w:rPr>
                <w:rFonts w:eastAsia="DengXian"/>
                <w:b/>
                <w:bCs/>
                <w:highlight w:val="green"/>
                <w:lang w:val="en-US" w:eastAsia="zh-CN"/>
              </w:rPr>
            </w:pPr>
          </w:p>
          <w:p w14:paraId="13F24E2A" w14:textId="77777777" w:rsidR="00A12D21" w:rsidRPr="00A01834" w:rsidRDefault="00A12D21" w:rsidP="00A12D21">
            <w:pPr>
              <w:rPr>
                <w:highlight w:val="green"/>
                <w:lang w:val="en-US"/>
              </w:rPr>
            </w:pPr>
            <w:r w:rsidRPr="00A01834">
              <w:rPr>
                <w:highlight w:val="green"/>
                <w:lang w:val="en-US"/>
              </w:rPr>
              <w:t>Agreement</w:t>
            </w:r>
          </w:p>
          <w:p w14:paraId="51AD6EF5" w14:textId="77777777" w:rsidR="00A12D21" w:rsidRDefault="00A12D21" w:rsidP="00A12D21">
            <w:pPr>
              <w:numPr>
                <w:ilvl w:val="0"/>
                <w:numId w:val="11"/>
              </w:numPr>
              <w:spacing w:after="180"/>
              <w:jc w:val="both"/>
              <w:rPr>
                <w:rFonts w:eastAsia="Times New Roman"/>
                <w:sz w:val="24"/>
                <w:lang w:eastAsia="zh-CN"/>
              </w:rPr>
            </w:pPr>
            <w:r>
              <w:rPr>
                <w:rFonts w:eastAsia="Times New Roman"/>
              </w:rPr>
              <w:t>For 3MHz channel bandwidth in all bands (max channel utilization 15 PRBs as already agreed in RAN1/RAN4):</w:t>
            </w:r>
          </w:p>
          <w:p w14:paraId="058694B5" w14:textId="77777777" w:rsidR="00A12D21" w:rsidRDefault="00A12D21" w:rsidP="00A12D21">
            <w:pPr>
              <w:numPr>
                <w:ilvl w:val="1"/>
                <w:numId w:val="11"/>
              </w:numPr>
              <w:spacing w:after="180"/>
              <w:jc w:val="both"/>
              <w:rPr>
                <w:rFonts w:eastAsia="Times New Roman"/>
                <w:sz w:val="21"/>
                <w:szCs w:val="21"/>
                <w:lang w:val="en-US"/>
              </w:rPr>
            </w:pPr>
            <w:r>
              <w:rPr>
                <w:rFonts w:eastAsia="Times New Roman"/>
              </w:rPr>
              <w:t>PBCH transmission bandwidth is 12 PRBs</w:t>
            </w:r>
          </w:p>
          <w:p w14:paraId="1703A638" w14:textId="77777777" w:rsidR="00A12D21" w:rsidRPr="00A01834" w:rsidRDefault="00A12D21" w:rsidP="00A12D21">
            <w:pPr>
              <w:numPr>
                <w:ilvl w:val="1"/>
                <w:numId w:val="11"/>
              </w:numPr>
              <w:spacing w:after="180"/>
              <w:jc w:val="both"/>
              <w:rPr>
                <w:rFonts w:eastAsia="Times New Roman"/>
                <w:sz w:val="22"/>
                <w:szCs w:val="22"/>
              </w:rPr>
            </w:pPr>
            <w:r w:rsidRPr="00A01834">
              <w:rPr>
                <w:rFonts w:eastAsia="Times New Roman"/>
              </w:rPr>
              <w:t xml:space="preserve">For CORESET#0 transmission bandwidth, both 12 PRBs and 15 PRBs are supported </w:t>
            </w:r>
          </w:p>
          <w:p w14:paraId="020C6A3F" w14:textId="77777777" w:rsidR="00A12D21" w:rsidRPr="00A01834" w:rsidRDefault="00A12D21" w:rsidP="00A12D21">
            <w:pPr>
              <w:numPr>
                <w:ilvl w:val="2"/>
                <w:numId w:val="11"/>
              </w:numPr>
              <w:spacing w:after="180"/>
              <w:jc w:val="both"/>
              <w:rPr>
                <w:rFonts w:eastAsia="Times New Roman"/>
              </w:rPr>
            </w:pPr>
            <w:r w:rsidRPr="00A01834">
              <w:rPr>
                <w:rFonts w:eastAsia="Times New Roman"/>
              </w:rPr>
              <w:t xml:space="preserve">In Case of 12 PRBs, the legacy interleaved (R=2) CORESET CCE-to-REG mapping is used with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12, i.e., 12PRBs are indicated without puncturing.</w:t>
            </w:r>
          </w:p>
          <w:p w14:paraId="31549355" w14:textId="77777777" w:rsidR="00A12D21" w:rsidRPr="00A01834" w:rsidRDefault="00A12D21" w:rsidP="00A12D21">
            <w:pPr>
              <w:numPr>
                <w:ilvl w:val="2"/>
                <w:numId w:val="11"/>
              </w:numPr>
              <w:spacing w:after="180"/>
              <w:jc w:val="both"/>
              <w:rPr>
                <w:rFonts w:eastAsia="Times New Roman"/>
              </w:rPr>
            </w:pPr>
            <w:r w:rsidRPr="00A01834">
              <w:rPr>
                <w:rFonts w:eastAsia="Times New Roman"/>
              </w:rPr>
              <w:t xml:space="preserve">In Case of 15 PRBs, the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24 CORESET#0 is punctured</w:t>
            </w:r>
          </w:p>
          <w:p w14:paraId="14A4F050" w14:textId="77777777" w:rsidR="00A12D21" w:rsidRPr="00A01834" w:rsidRDefault="00A12D21" w:rsidP="00A12D21">
            <w:pPr>
              <w:numPr>
                <w:ilvl w:val="3"/>
                <w:numId w:val="11"/>
              </w:numPr>
              <w:spacing w:after="180"/>
              <w:jc w:val="both"/>
              <w:rPr>
                <w:rFonts w:eastAsia="Times New Roman"/>
              </w:rPr>
            </w:pPr>
            <w:r w:rsidRPr="00A01834">
              <w:rPr>
                <w:rFonts w:eastAsia="Times New Roman"/>
              </w:rPr>
              <w:t xml:space="preserve">Both interleaved (legacy </w:t>
            </w:r>
            <w:proofErr w:type="spellStart"/>
            <w:r w:rsidRPr="00A01834">
              <w:rPr>
                <w:rFonts w:eastAsia="Times New Roman"/>
              </w:rPr>
              <w:t>interleaver</w:t>
            </w:r>
            <w:proofErr w:type="spellEnd"/>
            <w:r w:rsidRPr="00A01834">
              <w:rPr>
                <w:rFonts w:eastAsia="Times New Roman"/>
              </w:rPr>
              <w:t xml:space="preserve"> size of R=2) and non-interleaved mapping are supported,</w:t>
            </w:r>
          </w:p>
          <w:p w14:paraId="16A3DBAC" w14:textId="77777777" w:rsidR="00A12D21" w:rsidRPr="00A01834" w:rsidRDefault="00A12D21" w:rsidP="00A12D21">
            <w:pPr>
              <w:numPr>
                <w:ilvl w:val="4"/>
                <w:numId w:val="11"/>
              </w:numPr>
              <w:spacing w:after="180"/>
              <w:jc w:val="both"/>
              <w:rPr>
                <w:rFonts w:eastAsia="Times New Roman"/>
              </w:rPr>
            </w:pPr>
            <w:r w:rsidRPr="00A01834">
              <w:rPr>
                <w:rFonts w:eastAsia="Times New Roman"/>
              </w:rPr>
              <w:t>Some entries in the table are related with interleaved mapping and some are non-interleaved mapping.</w:t>
            </w:r>
          </w:p>
          <w:p w14:paraId="272F0836" w14:textId="77777777" w:rsidR="00A12D21" w:rsidRPr="00A01834" w:rsidRDefault="00A12D21" w:rsidP="00A12D21">
            <w:pPr>
              <w:numPr>
                <w:ilvl w:val="2"/>
                <w:numId w:val="11"/>
              </w:numPr>
              <w:spacing w:after="180"/>
              <w:jc w:val="both"/>
              <w:rPr>
                <w:rFonts w:eastAsia="Times New Roman"/>
              </w:rPr>
            </w:pPr>
            <w:r w:rsidRPr="00A01834">
              <w:rPr>
                <w:rFonts w:eastAsia="Times New Roman"/>
              </w:rPr>
              <w:t>A single table of up to 16 entries to accommodate both cases</w:t>
            </w:r>
          </w:p>
          <w:p w14:paraId="525AD855" w14:textId="77777777" w:rsidR="00A12D21" w:rsidRPr="00A01834" w:rsidRDefault="00A12D21" w:rsidP="00A12D21">
            <w:pPr>
              <w:pStyle w:val="ListParagraph"/>
              <w:widowControl/>
              <w:numPr>
                <w:ilvl w:val="3"/>
                <w:numId w:val="11"/>
              </w:numPr>
              <w:wordWrap/>
              <w:autoSpaceDE/>
              <w:autoSpaceDN/>
              <w:spacing w:after="200" w:line="276" w:lineRule="auto"/>
              <w:ind w:leftChars="0"/>
              <w:contextualSpacing/>
              <w:jc w:val="left"/>
              <w:rPr>
                <w:szCs w:val="20"/>
                <w:lang w:eastAsia="zh-CN"/>
              </w:rPr>
            </w:pPr>
            <w:r w:rsidRPr="00A01834">
              <w:rPr>
                <w:szCs w:val="20"/>
                <w:lang w:eastAsia="zh-CN"/>
              </w:rPr>
              <w:t xml:space="preserve">Maximum number of CORESET#0 symbols is 3. Minimum number of CORESET#0 symbols is 2. </w:t>
            </w:r>
          </w:p>
          <w:p w14:paraId="022A111F" w14:textId="77777777" w:rsidR="00A12D21" w:rsidRPr="00A01834" w:rsidRDefault="00A12D21" w:rsidP="00A12D21">
            <w:pPr>
              <w:pStyle w:val="ListParagraph"/>
              <w:widowControl/>
              <w:numPr>
                <w:ilvl w:val="3"/>
                <w:numId w:val="11"/>
              </w:numPr>
              <w:wordWrap/>
              <w:autoSpaceDE/>
              <w:autoSpaceDN/>
              <w:spacing w:after="200" w:line="276" w:lineRule="auto"/>
              <w:ind w:leftChars="0"/>
              <w:contextualSpacing/>
              <w:jc w:val="left"/>
              <w:rPr>
                <w:szCs w:val="20"/>
                <w:lang w:eastAsia="zh-CN"/>
              </w:rPr>
            </w:pPr>
            <w:r w:rsidRPr="00A01834">
              <w:rPr>
                <w:szCs w:val="20"/>
                <w:lang w:eastAsia="zh-CN"/>
              </w:rPr>
              <w:t>SSB and CORESET#0 multiplexing pattern 1 is used</w:t>
            </w:r>
          </w:p>
          <w:p w14:paraId="22DF7661" w14:textId="77777777" w:rsidR="00A12D21" w:rsidRPr="00A01834" w:rsidRDefault="00A12D21" w:rsidP="00A12D21">
            <w:pPr>
              <w:numPr>
                <w:ilvl w:val="2"/>
                <w:numId w:val="11"/>
              </w:numPr>
              <w:spacing w:after="180"/>
              <w:jc w:val="both"/>
              <w:rPr>
                <w:rFonts w:eastAsia="Times New Roman"/>
                <w:sz w:val="21"/>
                <w:szCs w:val="21"/>
                <w:lang w:eastAsia="zh-CN"/>
              </w:rPr>
            </w:pPr>
            <w:r w:rsidRPr="00A01834">
              <w:rPr>
                <w:rFonts w:eastAsia="Times New Roman"/>
              </w:rPr>
              <w:t>REG bundle size = 6</w:t>
            </w:r>
          </w:p>
          <w:p w14:paraId="123687BC" w14:textId="77777777" w:rsidR="00A12D21" w:rsidRDefault="00A12D21" w:rsidP="00404B07">
            <w:pPr>
              <w:jc w:val="both"/>
              <w:rPr>
                <w:rFonts w:ascii="Arial" w:eastAsia="SimSun" w:hAnsi="Arial" w:cs="Arial"/>
              </w:rPr>
            </w:pPr>
          </w:p>
        </w:tc>
      </w:tr>
    </w:tbl>
    <w:p w14:paraId="3FB02AA3" w14:textId="646092CB" w:rsidR="007509BD" w:rsidRDefault="007509BD" w:rsidP="00404B07">
      <w:pPr>
        <w:jc w:val="both"/>
        <w:rPr>
          <w:rFonts w:ascii="Arial" w:eastAsia="SimSun" w:hAnsi="Arial" w:cs="Arial"/>
        </w:rPr>
      </w:pPr>
    </w:p>
    <w:p w14:paraId="22BE6F31" w14:textId="1EE0F435" w:rsidR="53A35D21" w:rsidRDefault="53A35D21" w:rsidP="53A35D21">
      <w:pPr>
        <w:spacing w:line="259" w:lineRule="auto"/>
        <w:jc w:val="both"/>
        <w:rPr>
          <w:rFonts w:ascii="Arial" w:eastAsia="SimSun" w:hAnsi="Arial" w:cs="Arial"/>
        </w:rPr>
      </w:pPr>
    </w:p>
    <w:p w14:paraId="67EC5EF1" w14:textId="77777777" w:rsidR="007509BD" w:rsidRDefault="007509BD" w:rsidP="00404B07">
      <w:pPr>
        <w:jc w:val="both"/>
        <w:rPr>
          <w:rFonts w:ascii="Arial" w:eastAsia="SimSun" w:hAnsi="Arial" w:cs="Arial"/>
        </w:rPr>
      </w:pPr>
    </w:p>
    <w:p w14:paraId="1DA8FBD0" w14:textId="77777777" w:rsidR="007509BD" w:rsidRDefault="007509BD" w:rsidP="00404B07">
      <w:pPr>
        <w:jc w:val="both"/>
        <w:rPr>
          <w:rFonts w:ascii="Arial" w:eastAsia="SimSun" w:hAnsi="Arial" w:cs="Arial"/>
        </w:rPr>
      </w:pPr>
    </w:p>
    <w:p w14:paraId="20877FA7" w14:textId="0EDD5D0C" w:rsidR="00E77D58" w:rsidRDefault="00E77D58" w:rsidP="00404B07">
      <w:pPr>
        <w:jc w:val="both"/>
        <w:rPr>
          <w:rFonts w:ascii="Arial" w:eastAsia="SimSun" w:hAnsi="Arial" w:cs="Arial"/>
        </w:rPr>
      </w:pPr>
    </w:p>
    <w:p w14:paraId="5D4741F1" w14:textId="11B99751" w:rsidR="00E77D58" w:rsidRDefault="00E77D58" w:rsidP="00404B07">
      <w:pPr>
        <w:jc w:val="both"/>
        <w:rPr>
          <w:rFonts w:ascii="Arial" w:eastAsia="SimSun" w:hAnsi="Arial" w:cs="Arial"/>
        </w:rPr>
      </w:pPr>
    </w:p>
    <w:p w14:paraId="17EEACF6" w14:textId="3A6E0520" w:rsidR="00E77D58" w:rsidRDefault="00E77D58" w:rsidP="00404B07">
      <w:pPr>
        <w:jc w:val="both"/>
        <w:rPr>
          <w:rFonts w:ascii="Arial" w:eastAsia="SimSun" w:hAnsi="Arial" w:cs="Arial"/>
        </w:rPr>
      </w:pPr>
    </w:p>
    <w:p w14:paraId="29C77976" w14:textId="648B7FBA" w:rsidR="00E77D58" w:rsidRDefault="00E77D58" w:rsidP="00404B07">
      <w:pPr>
        <w:jc w:val="both"/>
        <w:rPr>
          <w:rFonts w:ascii="Arial" w:eastAsia="SimSun" w:hAnsi="Arial" w:cs="Arial"/>
        </w:rPr>
      </w:pPr>
    </w:p>
    <w:p w14:paraId="55BFE7A9" w14:textId="77777777" w:rsidR="00286C28" w:rsidRPr="00286C28" w:rsidRDefault="00286C28" w:rsidP="00286C28">
      <w:pPr>
        <w:pStyle w:val="BodyText"/>
        <w:rPr>
          <w:lang w:val="en-US" w:eastAsia="zh-CN"/>
        </w:rPr>
      </w:pPr>
    </w:p>
    <w:p w14:paraId="38408046" w14:textId="77777777" w:rsidR="00404B07" w:rsidRPr="00346CA9" w:rsidRDefault="00404B07" w:rsidP="00404B07">
      <w:pPr>
        <w:spacing w:after="120"/>
        <w:rPr>
          <w:rFonts w:ascii="Arial" w:eastAsia="SimSun" w:hAnsi="Arial" w:cs="Arial"/>
          <w:b/>
        </w:rPr>
      </w:pPr>
      <w:r w:rsidRPr="00346CA9">
        <w:rPr>
          <w:rFonts w:ascii="Arial" w:eastAsia="SimSun" w:hAnsi="Arial" w:cs="Arial"/>
          <w:b/>
        </w:rPr>
        <w:lastRenderedPageBreak/>
        <w:t>2. Actions:</w:t>
      </w:r>
    </w:p>
    <w:p w14:paraId="1D85E1C3" w14:textId="75C868FB" w:rsidR="00404B07" w:rsidRPr="00346CA9" w:rsidRDefault="00404B07" w:rsidP="00404B07">
      <w:pPr>
        <w:spacing w:after="120"/>
        <w:rPr>
          <w:rFonts w:ascii="Arial" w:eastAsia="SimSun" w:hAnsi="Arial" w:cs="Arial"/>
          <w:b/>
        </w:rPr>
      </w:pPr>
      <w:r w:rsidRPr="00346CA9">
        <w:rPr>
          <w:rFonts w:ascii="Arial" w:eastAsia="SimSun" w:hAnsi="Arial" w:cs="Arial"/>
          <w:b/>
        </w:rPr>
        <w:t>To RAN</w:t>
      </w:r>
      <w:r w:rsidR="001200C7">
        <w:rPr>
          <w:rFonts w:ascii="Arial" w:eastAsia="SimSun" w:hAnsi="Arial" w:cs="Arial"/>
          <w:b/>
        </w:rPr>
        <w:t>4</w:t>
      </w:r>
      <w:r w:rsidRPr="00346CA9">
        <w:rPr>
          <w:rFonts w:ascii="Arial" w:eastAsia="SimSun" w:hAnsi="Arial" w:cs="Arial"/>
          <w:b/>
        </w:rPr>
        <w:t xml:space="preserve"> group.</w:t>
      </w:r>
    </w:p>
    <w:p w14:paraId="3432BD19" w14:textId="02E09363" w:rsidR="00404B07" w:rsidRPr="00346CA9" w:rsidRDefault="00404B07" w:rsidP="00404B07">
      <w:pPr>
        <w:spacing w:after="120"/>
        <w:ind w:left="993" w:hanging="993"/>
        <w:rPr>
          <w:rFonts w:ascii="Arial" w:eastAsia="SimSun" w:hAnsi="Arial" w:cs="Arial"/>
          <w:b/>
        </w:rPr>
      </w:pPr>
      <w:r w:rsidRPr="00346CA9">
        <w:rPr>
          <w:rFonts w:ascii="Arial" w:eastAsia="SimSun" w:hAnsi="Arial" w:cs="Arial"/>
          <w:b/>
        </w:rPr>
        <w:t xml:space="preserve">ACTION: </w:t>
      </w:r>
      <w:r w:rsidRPr="00346CA9">
        <w:rPr>
          <w:rFonts w:ascii="Arial" w:eastAsia="SimSun" w:hAnsi="Arial" w:cs="Arial"/>
          <w:b/>
        </w:rPr>
        <w:tab/>
      </w:r>
      <w:r w:rsidRPr="00346CA9">
        <w:rPr>
          <w:rFonts w:ascii="Arial" w:eastAsia="SimSun" w:hAnsi="Arial" w:cs="Arial"/>
        </w:rPr>
        <w:t>RAN</w:t>
      </w:r>
      <w:r w:rsidR="007509BD">
        <w:rPr>
          <w:rFonts w:ascii="Arial" w:eastAsia="SimSun" w:hAnsi="Arial" w:cs="Arial"/>
        </w:rPr>
        <w:t>1</w:t>
      </w:r>
      <w:r w:rsidRPr="00346CA9">
        <w:rPr>
          <w:rFonts w:ascii="Arial" w:eastAsia="SimSun" w:hAnsi="Arial" w:cs="Arial"/>
        </w:rPr>
        <w:t xml:space="preserve"> respectfully requests RAN</w:t>
      </w:r>
      <w:r w:rsidR="007509BD">
        <w:rPr>
          <w:rFonts w:ascii="Arial" w:eastAsia="SimSun" w:hAnsi="Arial" w:cs="Arial"/>
        </w:rPr>
        <w:t>4</w:t>
      </w:r>
      <w:r w:rsidRPr="00346CA9">
        <w:rPr>
          <w:rFonts w:ascii="Arial" w:eastAsia="SimSun" w:hAnsi="Arial" w:cs="Arial"/>
        </w:rPr>
        <w:t xml:space="preserve"> </w:t>
      </w:r>
      <w:r>
        <w:rPr>
          <w:rFonts w:ascii="Arial" w:eastAsia="SimSun" w:hAnsi="Arial" w:cs="Arial"/>
        </w:rPr>
        <w:t>to take the provided information into account</w:t>
      </w:r>
      <w:r w:rsidR="007509BD">
        <w:rPr>
          <w:rFonts w:ascii="Arial" w:eastAsia="SimSun" w:hAnsi="Arial" w:cs="Arial"/>
        </w:rPr>
        <w:t>.</w:t>
      </w:r>
    </w:p>
    <w:p w14:paraId="198D37F5" w14:textId="77777777" w:rsidR="00404B07" w:rsidRPr="00346CA9" w:rsidRDefault="00404B07" w:rsidP="00404B07">
      <w:pPr>
        <w:spacing w:after="120"/>
        <w:ind w:left="993" w:hanging="993"/>
        <w:rPr>
          <w:rFonts w:ascii="Arial" w:eastAsia="SimSun" w:hAnsi="Arial" w:cs="Arial"/>
        </w:rPr>
      </w:pPr>
    </w:p>
    <w:p w14:paraId="59A87D9B" w14:textId="58E4D325" w:rsidR="00404B07" w:rsidRPr="00346CA9" w:rsidRDefault="00404B07" w:rsidP="00404B07">
      <w:pPr>
        <w:spacing w:after="120"/>
        <w:rPr>
          <w:rFonts w:ascii="Arial" w:eastAsia="SimSun" w:hAnsi="Arial" w:cs="Arial"/>
          <w:b/>
        </w:rPr>
      </w:pPr>
      <w:r w:rsidRPr="00346CA9">
        <w:rPr>
          <w:rFonts w:ascii="Arial" w:eastAsia="SimSun" w:hAnsi="Arial" w:cs="Arial"/>
          <w:b/>
        </w:rPr>
        <w:t>3. Date</w:t>
      </w:r>
      <w:r w:rsidR="001200C7">
        <w:rPr>
          <w:rFonts w:ascii="Arial" w:eastAsia="SimSun" w:hAnsi="Arial" w:cs="Arial"/>
          <w:b/>
        </w:rPr>
        <w:t>s</w:t>
      </w:r>
      <w:r w:rsidRPr="00346CA9">
        <w:rPr>
          <w:rFonts w:ascii="Arial" w:eastAsia="SimSun" w:hAnsi="Arial" w:cs="Arial"/>
          <w:b/>
        </w:rPr>
        <w:t xml:space="preserve"> of </w:t>
      </w:r>
      <w:r w:rsidR="001200C7">
        <w:rPr>
          <w:rFonts w:ascii="Arial" w:eastAsia="SimSun" w:hAnsi="Arial" w:cs="Arial"/>
          <w:b/>
        </w:rPr>
        <w:t>the n</w:t>
      </w:r>
      <w:r w:rsidRPr="00346CA9">
        <w:rPr>
          <w:rFonts w:ascii="Arial" w:eastAsia="SimSun" w:hAnsi="Arial" w:cs="Arial"/>
          <w:b/>
        </w:rPr>
        <w:t>ext TSG-RAN WG</w:t>
      </w:r>
      <w:r w:rsidR="00916AEC">
        <w:rPr>
          <w:rFonts w:ascii="Arial" w:eastAsia="SimSun" w:hAnsi="Arial" w:cs="Arial"/>
          <w:b/>
        </w:rPr>
        <w:t>1</w:t>
      </w:r>
      <w:r w:rsidRPr="00346CA9">
        <w:rPr>
          <w:rFonts w:ascii="Arial" w:eastAsia="SimSun" w:hAnsi="Arial" w:cs="Arial"/>
          <w:b/>
        </w:rPr>
        <w:t xml:space="preserve"> </w:t>
      </w:r>
      <w:r w:rsidR="001200C7">
        <w:rPr>
          <w:rFonts w:ascii="Arial" w:eastAsia="SimSun" w:hAnsi="Arial" w:cs="Arial"/>
          <w:b/>
        </w:rPr>
        <w:t>m</w:t>
      </w:r>
      <w:r w:rsidRPr="00346CA9">
        <w:rPr>
          <w:rFonts w:ascii="Arial" w:eastAsia="SimSun" w:hAnsi="Arial" w:cs="Arial"/>
          <w:b/>
        </w:rPr>
        <w:t>eetings:</w:t>
      </w:r>
    </w:p>
    <w:p w14:paraId="604E3A3D" w14:textId="68D3330C" w:rsidR="00404B07" w:rsidRPr="00346CA9" w:rsidRDefault="00404B07" w:rsidP="53A35D21">
      <w:pPr>
        <w:tabs>
          <w:tab w:val="left" w:pos="5103"/>
        </w:tabs>
        <w:spacing w:after="120"/>
        <w:ind w:left="2268" w:hanging="2268"/>
        <w:rPr>
          <w:rFonts w:ascii="Arial" w:eastAsia="SimSun" w:hAnsi="Arial" w:cs="Arial"/>
        </w:rPr>
      </w:pPr>
      <w:r w:rsidRPr="53A35D21">
        <w:rPr>
          <w:rFonts w:ascii="Arial" w:eastAsia="SimSun" w:hAnsi="Arial" w:cs="Arial"/>
        </w:rPr>
        <w:t>TSG-RAN</w:t>
      </w:r>
      <w:r w:rsidR="007509BD" w:rsidRPr="53A35D21">
        <w:rPr>
          <w:rFonts w:ascii="Arial" w:eastAsia="SimSun" w:hAnsi="Arial" w:cs="Arial"/>
        </w:rPr>
        <w:t>1</w:t>
      </w:r>
      <w:r w:rsidRPr="53A35D21">
        <w:rPr>
          <w:rFonts w:ascii="Arial" w:eastAsia="SimSun" w:hAnsi="Arial" w:cs="Arial"/>
        </w:rPr>
        <w:t xml:space="preserve"> Meeting#1</w:t>
      </w:r>
      <w:r w:rsidR="007509BD" w:rsidRPr="53A35D21">
        <w:rPr>
          <w:rFonts w:ascii="Arial" w:eastAsia="SimSun" w:hAnsi="Arial" w:cs="Arial"/>
        </w:rPr>
        <w:t>1</w:t>
      </w:r>
      <w:r w:rsidR="5BBCCDC6" w:rsidRPr="53A35D21">
        <w:rPr>
          <w:rFonts w:ascii="Arial" w:eastAsia="SimSun" w:hAnsi="Arial" w:cs="Arial"/>
        </w:rPr>
        <w:t>4</w:t>
      </w:r>
      <w:r>
        <w:tab/>
      </w:r>
      <w:r>
        <w:tab/>
      </w:r>
      <w:r w:rsidRPr="53A35D21">
        <w:rPr>
          <w:rFonts w:ascii="Arial" w:eastAsia="SimSun" w:hAnsi="Arial" w:cs="Arial"/>
        </w:rPr>
        <w:t xml:space="preserve"> 2</w:t>
      </w:r>
      <w:r w:rsidR="763CCF71" w:rsidRPr="53A35D21">
        <w:rPr>
          <w:rFonts w:ascii="Arial" w:eastAsia="SimSun" w:hAnsi="Arial" w:cs="Arial"/>
        </w:rPr>
        <w:t>1</w:t>
      </w:r>
      <w:r w:rsidR="763CCF71" w:rsidRPr="53A35D21">
        <w:rPr>
          <w:rFonts w:ascii="Arial" w:eastAsia="SimSun" w:hAnsi="Arial" w:cs="Arial"/>
          <w:vertAlign w:val="superscript"/>
        </w:rPr>
        <w:t>st</w:t>
      </w:r>
      <w:r w:rsidR="763CCF71" w:rsidRPr="53A35D21">
        <w:rPr>
          <w:rFonts w:ascii="Arial" w:eastAsia="SimSun" w:hAnsi="Arial" w:cs="Arial"/>
        </w:rPr>
        <w:t xml:space="preserve"> </w:t>
      </w:r>
      <w:r w:rsidRPr="53A35D21">
        <w:rPr>
          <w:rFonts w:ascii="Arial" w:eastAsia="SimSun" w:hAnsi="Arial" w:cs="Arial"/>
        </w:rPr>
        <w:t>– 2</w:t>
      </w:r>
      <w:r w:rsidR="22B2AB2B" w:rsidRPr="53A35D21">
        <w:rPr>
          <w:rFonts w:ascii="Arial" w:eastAsia="SimSun" w:hAnsi="Arial" w:cs="Arial"/>
        </w:rPr>
        <w:t>5</w:t>
      </w:r>
      <w:r w:rsidRPr="53A35D21">
        <w:rPr>
          <w:rFonts w:ascii="Arial" w:eastAsia="SimSun" w:hAnsi="Arial" w:cs="Arial"/>
          <w:vertAlign w:val="superscript"/>
        </w:rPr>
        <w:t>th</w:t>
      </w:r>
      <w:r w:rsidRPr="53A35D21">
        <w:rPr>
          <w:rFonts w:ascii="Arial" w:eastAsia="SimSun" w:hAnsi="Arial" w:cs="Arial"/>
        </w:rPr>
        <w:t xml:space="preserve"> May 202</w:t>
      </w:r>
      <w:r w:rsidR="001200C7" w:rsidRPr="53A35D21">
        <w:rPr>
          <w:rFonts w:ascii="Arial" w:eastAsia="SimSun" w:hAnsi="Arial" w:cs="Arial"/>
        </w:rPr>
        <w:t>3</w:t>
      </w:r>
      <w:r>
        <w:tab/>
      </w:r>
      <w:r>
        <w:tab/>
      </w:r>
      <w:r w:rsidR="03AAFC4D" w:rsidRPr="53A35D21">
        <w:rPr>
          <w:rFonts w:ascii="Arial" w:eastAsia="SimSun" w:hAnsi="Arial" w:cs="Arial"/>
        </w:rPr>
        <w:t>Toulouse, France</w:t>
      </w:r>
    </w:p>
    <w:p w14:paraId="341D304B" w14:textId="2879FE36" w:rsidR="00404B07" w:rsidRDefault="00404B07" w:rsidP="00404B07">
      <w:pPr>
        <w:pStyle w:val="BodyText"/>
        <w:rPr>
          <w:rFonts w:ascii="Arial" w:eastAsia="SimSun" w:hAnsi="Arial" w:cs="Arial"/>
          <w:b/>
        </w:rPr>
      </w:pPr>
    </w:p>
    <w:p w14:paraId="6B1A1C2E" w14:textId="63B80440" w:rsidR="009F0EED" w:rsidRDefault="009F0EED" w:rsidP="00404B07">
      <w:pPr>
        <w:pStyle w:val="BodyText"/>
        <w:rPr>
          <w:rFonts w:ascii="Arial" w:eastAsia="SimSun" w:hAnsi="Arial" w:cs="Arial"/>
          <w:b/>
        </w:rPr>
      </w:pPr>
    </w:p>
    <w:p w14:paraId="2587E8B0" w14:textId="77777777" w:rsidR="009F0EED" w:rsidRPr="00A819CB" w:rsidRDefault="009F0EED" w:rsidP="00404B07">
      <w:pPr>
        <w:pStyle w:val="BodyText"/>
        <w:rPr>
          <w:rFonts w:ascii="Arial" w:eastAsia="SimSun" w:hAnsi="Arial" w:cs="Arial"/>
          <w:b/>
        </w:rPr>
      </w:pPr>
    </w:p>
    <w:p w14:paraId="25A354EA" w14:textId="0FA8394F" w:rsidR="0043209E" w:rsidRDefault="009F0EED" w:rsidP="00A819CB">
      <w:pPr>
        <w:pStyle w:val="BodyText"/>
        <w:rPr>
          <w:rFonts w:ascii="Arial" w:eastAsia="SimSun" w:hAnsi="Arial" w:cs="Arial"/>
          <w:b/>
        </w:rPr>
      </w:pPr>
      <w:r>
        <w:rPr>
          <w:rFonts w:ascii="Arial" w:eastAsia="SimSun" w:hAnsi="Arial" w:cs="Arial"/>
          <w:b/>
        </w:rPr>
        <w:t>References:</w:t>
      </w:r>
    </w:p>
    <w:p w14:paraId="31B6E23D" w14:textId="3E6E65E8" w:rsidR="001200C7" w:rsidRDefault="001200C7" w:rsidP="009F0EED">
      <w:pPr>
        <w:spacing w:after="60"/>
        <w:ind w:left="1985" w:hanging="1985"/>
        <w:rPr>
          <w:rFonts w:ascii="Arial" w:eastAsia="SimSun" w:hAnsi="Arial" w:cs="Arial"/>
          <w:bCs/>
          <w:sz w:val="18"/>
          <w:szCs w:val="18"/>
        </w:rPr>
      </w:pPr>
      <w:r>
        <w:rPr>
          <w:rFonts w:ascii="Arial" w:eastAsia="SimSun" w:hAnsi="Arial" w:cs="Arial"/>
          <w:bCs/>
          <w:sz w:val="18"/>
          <w:szCs w:val="18"/>
        </w:rPr>
        <w:t xml:space="preserve">[1] </w:t>
      </w:r>
      <w:hyperlink r:id="rId14" w:history="1">
        <w:r w:rsidRPr="001200C7">
          <w:rPr>
            <w:rStyle w:val="Hyperlink"/>
            <w:rFonts w:ascii="Arial" w:eastAsia="SimSun" w:hAnsi="Arial" w:cs="Arial"/>
            <w:bCs/>
            <w:sz w:val="18"/>
            <w:szCs w:val="18"/>
          </w:rPr>
          <w:t>R1-2302269</w:t>
        </w:r>
      </w:hyperlink>
      <w:r>
        <w:rPr>
          <w:rFonts w:ascii="Arial" w:eastAsia="SimSun" w:hAnsi="Arial" w:cs="Arial"/>
          <w:bCs/>
          <w:sz w:val="18"/>
          <w:szCs w:val="18"/>
        </w:rPr>
        <w:t>, “</w:t>
      </w:r>
      <w:r w:rsidRPr="001200C7">
        <w:rPr>
          <w:rFonts w:ascii="Arial" w:eastAsia="SimSun" w:hAnsi="Arial" w:cs="Arial"/>
          <w:bCs/>
          <w:i/>
          <w:iCs/>
          <w:sz w:val="18"/>
          <w:szCs w:val="18"/>
        </w:rPr>
        <w:t>Reply LS on NR support for dedicated spectrum less than 5 MHz for FR1</w:t>
      </w:r>
      <w:r>
        <w:rPr>
          <w:rFonts w:ascii="Arial" w:eastAsia="SimSun" w:hAnsi="Arial" w:cs="Arial"/>
          <w:bCs/>
          <w:sz w:val="18"/>
          <w:szCs w:val="18"/>
        </w:rPr>
        <w:t>”, RAN4</w:t>
      </w:r>
    </w:p>
    <w:p w14:paraId="54B618BF" w14:textId="424A7B71" w:rsidR="009F0EED" w:rsidRPr="009F0EED" w:rsidRDefault="009F0EED" w:rsidP="009F0EED">
      <w:pPr>
        <w:spacing w:after="60"/>
        <w:ind w:left="1985" w:hanging="1985"/>
        <w:rPr>
          <w:rFonts w:ascii="Arial" w:hAnsi="Arial" w:cs="Arial"/>
          <w:bCs/>
          <w:sz w:val="18"/>
          <w:szCs w:val="18"/>
        </w:rPr>
      </w:pPr>
      <w:r w:rsidRPr="009F0EED">
        <w:rPr>
          <w:rFonts w:ascii="Arial" w:eastAsia="SimSun" w:hAnsi="Arial" w:cs="Arial"/>
          <w:bCs/>
          <w:sz w:val="18"/>
          <w:szCs w:val="18"/>
        </w:rPr>
        <w:t>[</w:t>
      </w:r>
      <w:r w:rsidR="001200C7">
        <w:rPr>
          <w:rFonts w:ascii="Arial" w:eastAsia="SimSun" w:hAnsi="Arial" w:cs="Arial"/>
          <w:bCs/>
          <w:sz w:val="18"/>
          <w:szCs w:val="18"/>
        </w:rPr>
        <w:t>2</w:t>
      </w:r>
      <w:r w:rsidRPr="009F0EED">
        <w:rPr>
          <w:rFonts w:ascii="Arial" w:eastAsia="SimSun" w:hAnsi="Arial" w:cs="Arial"/>
          <w:bCs/>
          <w:sz w:val="18"/>
          <w:szCs w:val="18"/>
        </w:rPr>
        <w:t>]</w:t>
      </w:r>
      <w:r w:rsidRPr="009F0EED">
        <w:rPr>
          <w:rFonts w:ascii="Arial" w:eastAsia="SimSun" w:hAnsi="Arial" w:cs="Arial"/>
          <w:b/>
          <w:sz w:val="18"/>
          <w:szCs w:val="18"/>
        </w:rPr>
        <w:t xml:space="preserve"> </w:t>
      </w:r>
      <w:hyperlink r:id="rId15" w:history="1">
        <w:r w:rsidRPr="009F0EED">
          <w:rPr>
            <w:rStyle w:val="Hyperlink"/>
            <w:rFonts w:ascii="Arial" w:eastAsia="SimSun" w:hAnsi="Arial" w:cs="Arial"/>
            <w:sz w:val="18"/>
            <w:szCs w:val="18"/>
          </w:rPr>
          <w:t>RP-230780</w:t>
        </w:r>
      </w:hyperlink>
      <w:r w:rsidRPr="009F0EED">
        <w:rPr>
          <w:rFonts w:ascii="Arial" w:eastAsia="SimSun" w:hAnsi="Arial" w:cs="Arial"/>
          <w:sz w:val="18"/>
          <w:szCs w:val="18"/>
        </w:rPr>
        <w:t>, “</w:t>
      </w:r>
      <w:r w:rsidRPr="009F0EED">
        <w:rPr>
          <w:rFonts w:ascii="Arial" w:hAnsi="Arial" w:cs="Arial"/>
          <w:bCs/>
          <w:i/>
          <w:iCs/>
          <w:sz w:val="18"/>
          <w:szCs w:val="18"/>
        </w:rPr>
        <w:t>Response to LS from RAN1 on transmission bandwidths for NR on dedicated spectrum less than 5 MHz</w:t>
      </w:r>
      <w:r w:rsidRPr="009F0EED">
        <w:rPr>
          <w:rFonts w:ascii="Arial" w:hAnsi="Arial" w:cs="Arial"/>
          <w:bCs/>
          <w:sz w:val="18"/>
          <w:szCs w:val="18"/>
        </w:rPr>
        <w:t>”,</w:t>
      </w:r>
      <w:r w:rsidR="001200C7">
        <w:rPr>
          <w:rFonts w:ascii="Arial" w:hAnsi="Arial" w:cs="Arial"/>
          <w:bCs/>
          <w:sz w:val="18"/>
          <w:szCs w:val="18"/>
        </w:rPr>
        <w:t xml:space="preserve"> </w:t>
      </w:r>
      <w:r w:rsidRPr="009F0EED">
        <w:rPr>
          <w:rFonts w:ascii="Arial" w:hAnsi="Arial" w:cs="Arial"/>
          <w:bCs/>
          <w:sz w:val="18"/>
          <w:szCs w:val="18"/>
        </w:rPr>
        <w:t>RAN</w:t>
      </w:r>
    </w:p>
    <w:p w14:paraId="7A30E690" w14:textId="68E04B99" w:rsidR="009F0EED" w:rsidRPr="00A819CB" w:rsidRDefault="009F0EED" w:rsidP="00A819CB">
      <w:pPr>
        <w:pStyle w:val="BodyText"/>
        <w:rPr>
          <w:rFonts w:ascii="Arial" w:eastAsia="SimSun" w:hAnsi="Arial" w:cs="Arial"/>
          <w:b/>
        </w:rPr>
      </w:pPr>
    </w:p>
    <w:sectPr w:rsidR="009F0EE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AE378" w14:textId="77777777" w:rsidR="00110776" w:rsidRDefault="00110776">
      <w:r>
        <w:separator/>
      </w:r>
    </w:p>
  </w:endnote>
  <w:endnote w:type="continuationSeparator" w:id="0">
    <w:p w14:paraId="2CC3E875" w14:textId="77777777" w:rsidR="00110776" w:rsidRDefault="00110776">
      <w:r>
        <w:continuationSeparator/>
      </w:r>
    </w:p>
  </w:endnote>
  <w:endnote w:type="continuationNotice" w:id="1">
    <w:p w14:paraId="54B52713" w14:textId="77777777" w:rsidR="00110776" w:rsidRDefault="001107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36651" w14:textId="77777777" w:rsidR="00110776" w:rsidRDefault="00110776">
      <w:r>
        <w:separator/>
      </w:r>
    </w:p>
  </w:footnote>
  <w:footnote w:type="continuationSeparator" w:id="0">
    <w:p w14:paraId="47371314" w14:textId="77777777" w:rsidR="00110776" w:rsidRDefault="00110776">
      <w:r>
        <w:continuationSeparator/>
      </w:r>
    </w:p>
  </w:footnote>
  <w:footnote w:type="continuationNotice" w:id="1">
    <w:p w14:paraId="079BBC86" w14:textId="77777777" w:rsidR="00110776" w:rsidRDefault="001107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328401">
    <w:abstractNumId w:val="3"/>
  </w:num>
  <w:num w:numId="2" w16cid:durableId="227965158">
    <w:abstractNumId w:val="5"/>
  </w:num>
  <w:num w:numId="3" w16cid:durableId="1743989882">
    <w:abstractNumId w:val="10"/>
  </w:num>
  <w:num w:numId="4" w16cid:durableId="338852631">
    <w:abstractNumId w:val="4"/>
  </w:num>
  <w:num w:numId="5" w16cid:durableId="1238788614">
    <w:abstractNumId w:val="7"/>
  </w:num>
  <w:num w:numId="6" w16cid:durableId="1854800062">
    <w:abstractNumId w:val="2"/>
  </w:num>
  <w:num w:numId="7" w16cid:durableId="164130363">
    <w:abstractNumId w:val="9"/>
  </w:num>
  <w:num w:numId="8" w16cid:durableId="1912152877">
    <w:abstractNumId w:val="1"/>
  </w:num>
  <w:num w:numId="9" w16cid:durableId="1811023011">
    <w:abstractNumId w:val="0"/>
  </w:num>
  <w:num w:numId="10" w16cid:durableId="764226498">
    <w:abstractNumId w:val="8"/>
  </w:num>
  <w:num w:numId="11" w16cid:durableId="38988913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5E0"/>
    <w:rsid w:val="000237F0"/>
    <w:rsid w:val="00023803"/>
    <w:rsid w:val="00023984"/>
    <w:rsid w:val="00023B9B"/>
    <w:rsid w:val="00023E86"/>
    <w:rsid w:val="00023ED6"/>
    <w:rsid w:val="0002422D"/>
    <w:rsid w:val="000245B1"/>
    <w:rsid w:val="000248DA"/>
    <w:rsid w:val="00024D99"/>
    <w:rsid w:val="0002580F"/>
    <w:rsid w:val="000262E1"/>
    <w:rsid w:val="000267C4"/>
    <w:rsid w:val="00026896"/>
    <w:rsid w:val="00026BDC"/>
    <w:rsid w:val="000272E1"/>
    <w:rsid w:val="0003022D"/>
    <w:rsid w:val="00031055"/>
    <w:rsid w:val="000316D2"/>
    <w:rsid w:val="00031FFC"/>
    <w:rsid w:val="00032736"/>
    <w:rsid w:val="00032AFF"/>
    <w:rsid w:val="00033897"/>
    <w:rsid w:val="0003395E"/>
    <w:rsid w:val="0003445B"/>
    <w:rsid w:val="000347BA"/>
    <w:rsid w:val="000354B9"/>
    <w:rsid w:val="0003552C"/>
    <w:rsid w:val="00035593"/>
    <w:rsid w:val="00035742"/>
    <w:rsid w:val="000357B6"/>
    <w:rsid w:val="00035FFD"/>
    <w:rsid w:val="00036017"/>
    <w:rsid w:val="00037BA8"/>
    <w:rsid w:val="00040120"/>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B97"/>
    <w:rsid w:val="00051299"/>
    <w:rsid w:val="00051975"/>
    <w:rsid w:val="00051BEE"/>
    <w:rsid w:val="00051C3D"/>
    <w:rsid w:val="00051F83"/>
    <w:rsid w:val="00052B28"/>
    <w:rsid w:val="00052D7D"/>
    <w:rsid w:val="0005324A"/>
    <w:rsid w:val="0005392E"/>
    <w:rsid w:val="00053CA7"/>
    <w:rsid w:val="00053E45"/>
    <w:rsid w:val="000562CE"/>
    <w:rsid w:val="00056ADF"/>
    <w:rsid w:val="00056D90"/>
    <w:rsid w:val="00057271"/>
    <w:rsid w:val="0006072E"/>
    <w:rsid w:val="0006081C"/>
    <w:rsid w:val="00061143"/>
    <w:rsid w:val="00061759"/>
    <w:rsid w:val="00061FD3"/>
    <w:rsid w:val="000624EC"/>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4D9"/>
    <w:rsid w:val="000739AB"/>
    <w:rsid w:val="00074DCC"/>
    <w:rsid w:val="0007504C"/>
    <w:rsid w:val="00075BBE"/>
    <w:rsid w:val="00075D52"/>
    <w:rsid w:val="00076DDA"/>
    <w:rsid w:val="00077B57"/>
    <w:rsid w:val="00077B94"/>
    <w:rsid w:val="0008044D"/>
    <w:rsid w:val="000810A2"/>
    <w:rsid w:val="00081269"/>
    <w:rsid w:val="000813EE"/>
    <w:rsid w:val="00081A2F"/>
    <w:rsid w:val="00082D2F"/>
    <w:rsid w:val="00082F8E"/>
    <w:rsid w:val="000832AF"/>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28C3"/>
    <w:rsid w:val="000A33B4"/>
    <w:rsid w:val="000A3D0E"/>
    <w:rsid w:val="000A4CB7"/>
    <w:rsid w:val="000A50BE"/>
    <w:rsid w:val="000A5637"/>
    <w:rsid w:val="000A5706"/>
    <w:rsid w:val="000A5AF6"/>
    <w:rsid w:val="000A6628"/>
    <w:rsid w:val="000A718D"/>
    <w:rsid w:val="000A724E"/>
    <w:rsid w:val="000A7540"/>
    <w:rsid w:val="000A7928"/>
    <w:rsid w:val="000A79DA"/>
    <w:rsid w:val="000B024B"/>
    <w:rsid w:val="000B08C2"/>
    <w:rsid w:val="000B0D6F"/>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51"/>
    <w:rsid w:val="000C13AF"/>
    <w:rsid w:val="000C161F"/>
    <w:rsid w:val="000C1F50"/>
    <w:rsid w:val="000C297B"/>
    <w:rsid w:val="000C307E"/>
    <w:rsid w:val="000C3A65"/>
    <w:rsid w:val="000C420A"/>
    <w:rsid w:val="000C4E58"/>
    <w:rsid w:val="000C5007"/>
    <w:rsid w:val="000C5CAB"/>
    <w:rsid w:val="000C64BD"/>
    <w:rsid w:val="000C6BDE"/>
    <w:rsid w:val="000C726F"/>
    <w:rsid w:val="000C748C"/>
    <w:rsid w:val="000D0271"/>
    <w:rsid w:val="000D11EB"/>
    <w:rsid w:val="000D1944"/>
    <w:rsid w:val="000D23E9"/>
    <w:rsid w:val="000D286E"/>
    <w:rsid w:val="000D2BC1"/>
    <w:rsid w:val="000D2F40"/>
    <w:rsid w:val="000D35D4"/>
    <w:rsid w:val="000D3B28"/>
    <w:rsid w:val="000D472F"/>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1B3E"/>
    <w:rsid w:val="000E20DE"/>
    <w:rsid w:val="000E226B"/>
    <w:rsid w:val="000E23D8"/>
    <w:rsid w:val="000E2477"/>
    <w:rsid w:val="000E29D0"/>
    <w:rsid w:val="000E419E"/>
    <w:rsid w:val="000E460D"/>
    <w:rsid w:val="000E4D90"/>
    <w:rsid w:val="000E4E4B"/>
    <w:rsid w:val="000E5239"/>
    <w:rsid w:val="000E5827"/>
    <w:rsid w:val="000E5D87"/>
    <w:rsid w:val="000E5FF4"/>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90F"/>
    <w:rsid w:val="00107D2B"/>
    <w:rsid w:val="0011032A"/>
    <w:rsid w:val="001106BC"/>
    <w:rsid w:val="00110776"/>
    <w:rsid w:val="00110799"/>
    <w:rsid w:val="00110BBB"/>
    <w:rsid w:val="00111605"/>
    <w:rsid w:val="001117D8"/>
    <w:rsid w:val="00111977"/>
    <w:rsid w:val="00111EDD"/>
    <w:rsid w:val="0011311D"/>
    <w:rsid w:val="00113182"/>
    <w:rsid w:val="0011346A"/>
    <w:rsid w:val="00113894"/>
    <w:rsid w:val="00113C50"/>
    <w:rsid w:val="00113F6D"/>
    <w:rsid w:val="0011403C"/>
    <w:rsid w:val="001151BF"/>
    <w:rsid w:val="00115230"/>
    <w:rsid w:val="0011656C"/>
    <w:rsid w:val="001169FF"/>
    <w:rsid w:val="00116CD0"/>
    <w:rsid w:val="00117174"/>
    <w:rsid w:val="001174BC"/>
    <w:rsid w:val="001200C7"/>
    <w:rsid w:val="0012019F"/>
    <w:rsid w:val="0012032A"/>
    <w:rsid w:val="00121324"/>
    <w:rsid w:val="001214C1"/>
    <w:rsid w:val="00121EE0"/>
    <w:rsid w:val="00122C66"/>
    <w:rsid w:val="00122CA3"/>
    <w:rsid w:val="00122CB6"/>
    <w:rsid w:val="0012390A"/>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5CDF"/>
    <w:rsid w:val="001362EA"/>
    <w:rsid w:val="0013630E"/>
    <w:rsid w:val="00136828"/>
    <w:rsid w:val="00136B6B"/>
    <w:rsid w:val="00137806"/>
    <w:rsid w:val="0013783D"/>
    <w:rsid w:val="00137C10"/>
    <w:rsid w:val="00137DD1"/>
    <w:rsid w:val="00137F7F"/>
    <w:rsid w:val="00140987"/>
    <w:rsid w:val="00140FC4"/>
    <w:rsid w:val="001416B2"/>
    <w:rsid w:val="0014195B"/>
    <w:rsid w:val="00141AFD"/>
    <w:rsid w:val="00141B93"/>
    <w:rsid w:val="00141CEC"/>
    <w:rsid w:val="00141D7C"/>
    <w:rsid w:val="0014261C"/>
    <w:rsid w:val="00143705"/>
    <w:rsid w:val="00143897"/>
    <w:rsid w:val="00143A24"/>
    <w:rsid w:val="00144356"/>
    <w:rsid w:val="0014465E"/>
    <w:rsid w:val="001448FA"/>
    <w:rsid w:val="001452D1"/>
    <w:rsid w:val="00145508"/>
    <w:rsid w:val="0014567C"/>
    <w:rsid w:val="00145F74"/>
    <w:rsid w:val="00147AF7"/>
    <w:rsid w:val="00147F9F"/>
    <w:rsid w:val="0015008D"/>
    <w:rsid w:val="001503ED"/>
    <w:rsid w:val="001523A2"/>
    <w:rsid w:val="00152563"/>
    <w:rsid w:val="00153D38"/>
    <w:rsid w:val="00153FD0"/>
    <w:rsid w:val="00154931"/>
    <w:rsid w:val="00154CC6"/>
    <w:rsid w:val="00155414"/>
    <w:rsid w:val="00155491"/>
    <w:rsid w:val="00156374"/>
    <w:rsid w:val="001565CF"/>
    <w:rsid w:val="001566FB"/>
    <w:rsid w:val="001567C7"/>
    <w:rsid w:val="001576CD"/>
    <w:rsid w:val="001578CC"/>
    <w:rsid w:val="00157D0D"/>
    <w:rsid w:val="00157E30"/>
    <w:rsid w:val="00160BB0"/>
    <w:rsid w:val="001610B4"/>
    <w:rsid w:val="001612D9"/>
    <w:rsid w:val="001616D3"/>
    <w:rsid w:val="00161CD4"/>
    <w:rsid w:val="0016319B"/>
    <w:rsid w:val="00163259"/>
    <w:rsid w:val="00163426"/>
    <w:rsid w:val="0016343E"/>
    <w:rsid w:val="001638B9"/>
    <w:rsid w:val="00163E49"/>
    <w:rsid w:val="00164099"/>
    <w:rsid w:val="001650B1"/>
    <w:rsid w:val="00165265"/>
    <w:rsid w:val="00166351"/>
    <w:rsid w:val="001665FB"/>
    <w:rsid w:val="00166977"/>
    <w:rsid w:val="00166ADB"/>
    <w:rsid w:val="00167E10"/>
    <w:rsid w:val="0017021F"/>
    <w:rsid w:val="0017057A"/>
    <w:rsid w:val="00170DBE"/>
    <w:rsid w:val="0017164F"/>
    <w:rsid w:val="00171F5C"/>
    <w:rsid w:val="001720B5"/>
    <w:rsid w:val="00174101"/>
    <w:rsid w:val="00174EDF"/>
    <w:rsid w:val="001752CB"/>
    <w:rsid w:val="00175EC4"/>
    <w:rsid w:val="00175FC5"/>
    <w:rsid w:val="0017661E"/>
    <w:rsid w:val="00176B42"/>
    <w:rsid w:val="001774B8"/>
    <w:rsid w:val="001774BA"/>
    <w:rsid w:val="00177BCE"/>
    <w:rsid w:val="00180798"/>
    <w:rsid w:val="0018174A"/>
    <w:rsid w:val="001823FE"/>
    <w:rsid w:val="00182ECF"/>
    <w:rsid w:val="001832C1"/>
    <w:rsid w:val="001833AA"/>
    <w:rsid w:val="001839E1"/>
    <w:rsid w:val="00183B86"/>
    <w:rsid w:val="00183C08"/>
    <w:rsid w:val="00183E22"/>
    <w:rsid w:val="001843C9"/>
    <w:rsid w:val="0018489D"/>
    <w:rsid w:val="00184D90"/>
    <w:rsid w:val="001851E9"/>
    <w:rsid w:val="0018538F"/>
    <w:rsid w:val="00185446"/>
    <w:rsid w:val="00185480"/>
    <w:rsid w:val="00186472"/>
    <w:rsid w:val="001868D6"/>
    <w:rsid w:val="00186C7A"/>
    <w:rsid w:val="00186F43"/>
    <w:rsid w:val="00187729"/>
    <w:rsid w:val="001909A3"/>
    <w:rsid w:val="0019108E"/>
    <w:rsid w:val="00192506"/>
    <w:rsid w:val="00192D30"/>
    <w:rsid w:val="00192F6A"/>
    <w:rsid w:val="0019355E"/>
    <w:rsid w:val="001935E7"/>
    <w:rsid w:val="00193C69"/>
    <w:rsid w:val="001940AC"/>
    <w:rsid w:val="001942ED"/>
    <w:rsid w:val="001944C5"/>
    <w:rsid w:val="00194F8E"/>
    <w:rsid w:val="001950C2"/>
    <w:rsid w:val="001958F1"/>
    <w:rsid w:val="00195D8C"/>
    <w:rsid w:val="001960DF"/>
    <w:rsid w:val="001963CF"/>
    <w:rsid w:val="00196E2B"/>
    <w:rsid w:val="00196E93"/>
    <w:rsid w:val="00197FAF"/>
    <w:rsid w:val="001A17BD"/>
    <w:rsid w:val="001A186B"/>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0F4"/>
    <w:rsid w:val="001B58F8"/>
    <w:rsid w:val="001B5CBB"/>
    <w:rsid w:val="001B6151"/>
    <w:rsid w:val="001B74A2"/>
    <w:rsid w:val="001B76A7"/>
    <w:rsid w:val="001B7AAA"/>
    <w:rsid w:val="001B7F42"/>
    <w:rsid w:val="001C03E1"/>
    <w:rsid w:val="001C040B"/>
    <w:rsid w:val="001C1D88"/>
    <w:rsid w:val="001C23F3"/>
    <w:rsid w:val="001C26F2"/>
    <w:rsid w:val="001C34D1"/>
    <w:rsid w:val="001C3507"/>
    <w:rsid w:val="001C39BD"/>
    <w:rsid w:val="001C3E2F"/>
    <w:rsid w:val="001C3F95"/>
    <w:rsid w:val="001C4394"/>
    <w:rsid w:val="001C59CF"/>
    <w:rsid w:val="001C7514"/>
    <w:rsid w:val="001C7E47"/>
    <w:rsid w:val="001D03BF"/>
    <w:rsid w:val="001D04FF"/>
    <w:rsid w:val="001D14DB"/>
    <w:rsid w:val="001D1B80"/>
    <w:rsid w:val="001D1BA7"/>
    <w:rsid w:val="001D1F79"/>
    <w:rsid w:val="001D24DD"/>
    <w:rsid w:val="001D254D"/>
    <w:rsid w:val="001D29F5"/>
    <w:rsid w:val="001D2D48"/>
    <w:rsid w:val="001D2DB9"/>
    <w:rsid w:val="001D321B"/>
    <w:rsid w:val="001D433C"/>
    <w:rsid w:val="001D4697"/>
    <w:rsid w:val="001D48B9"/>
    <w:rsid w:val="001D4AD2"/>
    <w:rsid w:val="001D501D"/>
    <w:rsid w:val="001D58C6"/>
    <w:rsid w:val="001D5CA9"/>
    <w:rsid w:val="001D5F51"/>
    <w:rsid w:val="001D6152"/>
    <w:rsid w:val="001D6635"/>
    <w:rsid w:val="001D6B94"/>
    <w:rsid w:val="001D7298"/>
    <w:rsid w:val="001D7505"/>
    <w:rsid w:val="001D7554"/>
    <w:rsid w:val="001D798D"/>
    <w:rsid w:val="001D7D6A"/>
    <w:rsid w:val="001E10D6"/>
    <w:rsid w:val="001E146B"/>
    <w:rsid w:val="001E151E"/>
    <w:rsid w:val="001E1522"/>
    <w:rsid w:val="001E17CA"/>
    <w:rsid w:val="001E189E"/>
    <w:rsid w:val="001E2260"/>
    <w:rsid w:val="001E2300"/>
    <w:rsid w:val="001E2577"/>
    <w:rsid w:val="001E317E"/>
    <w:rsid w:val="001E377F"/>
    <w:rsid w:val="001E4D6E"/>
    <w:rsid w:val="001E57EF"/>
    <w:rsid w:val="001E59F7"/>
    <w:rsid w:val="001E6C39"/>
    <w:rsid w:val="001E74CF"/>
    <w:rsid w:val="001E75FB"/>
    <w:rsid w:val="001E7A9E"/>
    <w:rsid w:val="001F0192"/>
    <w:rsid w:val="001F11E9"/>
    <w:rsid w:val="001F23B3"/>
    <w:rsid w:val="001F2737"/>
    <w:rsid w:val="001F2B51"/>
    <w:rsid w:val="001F3884"/>
    <w:rsid w:val="001F38E1"/>
    <w:rsid w:val="001F4892"/>
    <w:rsid w:val="001F5220"/>
    <w:rsid w:val="001F6571"/>
    <w:rsid w:val="001F6FFF"/>
    <w:rsid w:val="001F7750"/>
    <w:rsid w:val="001F7CD2"/>
    <w:rsid w:val="00200C40"/>
    <w:rsid w:val="00200CF3"/>
    <w:rsid w:val="00201FB4"/>
    <w:rsid w:val="00202110"/>
    <w:rsid w:val="00202E01"/>
    <w:rsid w:val="0020320A"/>
    <w:rsid w:val="00203BF6"/>
    <w:rsid w:val="002040BD"/>
    <w:rsid w:val="00204100"/>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112"/>
    <w:rsid w:val="0022022D"/>
    <w:rsid w:val="0022040E"/>
    <w:rsid w:val="00220C1E"/>
    <w:rsid w:val="0022115A"/>
    <w:rsid w:val="00221A5B"/>
    <w:rsid w:val="0022262F"/>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EA7"/>
    <w:rsid w:val="0023308F"/>
    <w:rsid w:val="0023369E"/>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8B9"/>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04F"/>
    <w:rsid w:val="00250222"/>
    <w:rsid w:val="00251539"/>
    <w:rsid w:val="0025196B"/>
    <w:rsid w:val="00252559"/>
    <w:rsid w:val="00252AA7"/>
    <w:rsid w:val="00252EDF"/>
    <w:rsid w:val="00253582"/>
    <w:rsid w:val="002536A3"/>
    <w:rsid w:val="002539F7"/>
    <w:rsid w:val="00253B5B"/>
    <w:rsid w:val="00254052"/>
    <w:rsid w:val="002544BC"/>
    <w:rsid w:val="00254723"/>
    <w:rsid w:val="00254C3E"/>
    <w:rsid w:val="00255308"/>
    <w:rsid w:val="00255DE8"/>
    <w:rsid w:val="00256138"/>
    <w:rsid w:val="00256327"/>
    <w:rsid w:val="00256D0A"/>
    <w:rsid w:val="00256D4E"/>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578C"/>
    <w:rsid w:val="002761C6"/>
    <w:rsid w:val="002761FD"/>
    <w:rsid w:val="00277011"/>
    <w:rsid w:val="00277439"/>
    <w:rsid w:val="0027745A"/>
    <w:rsid w:val="00277EC4"/>
    <w:rsid w:val="00280F86"/>
    <w:rsid w:val="00281040"/>
    <w:rsid w:val="002817A0"/>
    <w:rsid w:val="00281DE1"/>
    <w:rsid w:val="00281E47"/>
    <w:rsid w:val="002821B7"/>
    <w:rsid w:val="002837EF"/>
    <w:rsid w:val="00285BB8"/>
    <w:rsid w:val="00286342"/>
    <w:rsid w:val="0028688D"/>
    <w:rsid w:val="00286C28"/>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5824"/>
    <w:rsid w:val="002965EB"/>
    <w:rsid w:val="00296C9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2F11"/>
    <w:rsid w:val="002A31FC"/>
    <w:rsid w:val="002A33D9"/>
    <w:rsid w:val="002A34DE"/>
    <w:rsid w:val="002A3ECC"/>
    <w:rsid w:val="002A4267"/>
    <w:rsid w:val="002A4405"/>
    <w:rsid w:val="002A4907"/>
    <w:rsid w:val="002A491E"/>
    <w:rsid w:val="002A5057"/>
    <w:rsid w:val="002A514A"/>
    <w:rsid w:val="002A5744"/>
    <w:rsid w:val="002A6A6C"/>
    <w:rsid w:val="002A739C"/>
    <w:rsid w:val="002A73EF"/>
    <w:rsid w:val="002A784E"/>
    <w:rsid w:val="002A7978"/>
    <w:rsid w:val="002A7FF2"/>
    <w:rsid w:val="002B14AB"/>
    <w:rsid w:val="002B1604"/>
    <w:rsid w:val="002B1DA2"/>
    <w:rsid w:val="002B2A77"/>
    <w:rsid w:val="002B3196"/>
    <w:rsid w:val="002B379C"/>
    <w:rsid w:val="002B42F7"/>
    <w:rsid w:val="002B5DE6"/>
    <w:rsid w:val="002B6664"/>
    <w:rsid w:val="002B6B5E"/>
    <w:rsid w:val="002B7465"/>
    <w:rsid w:val="002B7DA4"/>
    <w:rsid w:val="002C0CF3"/>
    <w:rsid w:val="002C1401"/>
    <w:rsid w:val="002C151F"/>
    <w:rsid w:val="002C1810"/>
    <w:rsid w:val="002C233C"/>
    <w:rsid w:val="002C2E65"/>
    <w:rsid w:val="002C303F"/>
    <w:rsid w:val="002C34A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6EF8"/>
    <w:rsid w:val="002D7677"/>
    <w:rsid w:val="002D76F1"/>
    <w:rsid w:val="002D7B1A"/>
    <w:rsid w:val="002D7CFE"/>
    <w:rsid w:val="002D7F8B"/>
    <w:rsid w:val="002E032E"/>
    <w:rsid w:val="002E0671"/>
    <w:rsid w:val="002E082E"/>
    <w:rsid w:val="002E20A3"/>
    <w:rsid w:val="002E217D"/>
    <w:rsid w:val="002E241B"/>
    <w:rsid w:val="002E2A69"/>
    <w:rsid w:val="002E2B79"/>
    <w:rsid w:val="002E31D7"/>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13A"/>
    <w:rsid w:val="00303400"/>
    <w:rsid w:val="0030378C"/>
    <w:rsid w:val="00303CF4"/>
    <w:rsid w:val="00303DE9"/>
    <w:rsid w:val="00306408"/>
    <w:rsid w:val="0030683D"/>
    <w:rsid w:val="00306900"/>
    <w:rsid w:val="00306BDB"/>
    <w:rsid w:val="00306CD1"/>
    <w:rsid w:val="00306F6B"/>
    <w:rsid w:val="003074A2"/>
    <w:rsid w:val="00307916"/>
    <w:rsid w:val="00307ECE"/>
    <w:rsid w:val="00310471"/>
    <w:rsid w:val="00310979"/>
    <w:rsid w:val="00310CC4"/>
    <w:rsid w:val="00312273"/>
    <w:rsid w:val="003125BD"/>
    <w:rsid w:val="00312A0D"/>
    <w:rsid w:val="00312D0C"/>
    <w:rsid w:val="00312E0D"/>
    <w:rsid w:val="00313F78"/>
    <w:rsid w:val="00314657"/>
    <w:rsid w:val="00314EDE"/>
    <w:rsid w:val="0031517D"/>
    <w:rsid w:val="003154F6"/>
    <w:rsid w:val="0031650D"/>
    <w:rsid w:val="003166E0"/>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A4F"/>
    <w:rsid w:val="00340C8A"/>
    <w:rsid w:val="003414CB"/>
    <w:rsid w:val="00341AC6"/>
    <w:rsid w:val="0034215F"/>
    <w:rsid w:val="003422AB"/>
    <w:rsid w:val="003423FE"/>
    <w:rsid w:val="00342CD6"/>
    <w:rsid w:val="00343049"/>
    <w:rsid w:val="00343B37"/>
    <w:rsid w:val="00343B50"/>
    <w:rsid w:val="00344159"/>
    <w:rsid w:val="00344682"/>
    <w:rsid w:val="00345046"/>
    <w:rsid w:val="003452BB"/>
    <w:rsid w:val="003457BC"/>
    <w:rsid w:val="00345BFE"/>
    <w:rsid w:val="00345C74"/>
    <w:rsid w:val="003467E8"/>
    <w:rsid w:val="003469BE"/>
    <w:rsid w:val="00346CA9"/>
    <w:rsid w:val="003502C3"/>
    <w:rsid w:val="00351F6C"/>
    <w:rsid w:val="0035288D"/>
    <w:rsid w:val="003529A4"/>
    <w:rsid w:val="00352E7B"/>
    <w:rsid w:val="00353213"/>
    <w:rsid w:val="003532BA"/>
    <w:rsid w:val="00353893"/>
    <w:rsid w:val="00354127"/>
    <w:rsid w:val="0035516A"/>
    <w:rsid w:val="003557E8"/>
    <w:rsid w:val="00355F41"/>
    <w:rsid w:val="003562E9"/>
    <w:rsid w:val="00356A40"/>
    <w:rsid w:val="003602D0"/>
    <w:rsid w:val="00360E12"/>
    <w:rsid w:val="003612A4"/>
    <w:rsid w:val="003613C1"/>
    <w:rsid w:val="00361F35"/>
    <w:rsid w:val="003629AA"/>
    <w:rsid w:val="00362AEB"/>
    <w:rsid w:val="00362B8B"/>
    <w:rsid w:val="003657F8"/>
    <w:rsid w:val="00365F10"/>
    <w:rsid w:val="00366695"/>
    <w:rsid w:val="00366970"/>
    <w:rsid w:val="00366D12"/>
    <w:rsid w:val="00366E79"/>
    <w:rsid w:val="0036742C"/>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066D"/>
    <w:rsid w:val="00381DC5"/>
    <w:rsid w:val="00381F74"/>
    <w:rsid w:val="003823CA"/>
    <w:rsid w:val="00382E8D"/>
    <w:rsid w:val="003841C3"/>
    <w:rsid w:val="00384319"/>
    <w:rsid w:val="0038464A"/>
    <w:rsid w:val="0038503A"/>
    <w:rsid w:val="00385047"/>
    <w:rsid w:val="0038547E"/>
    <w:rsid w:val="00385523"/>
    <w:rsid w:val="003855F7"/>
    <w:rsid w:val="00385B26"/>
    <w:rsid w:val="00385E65"/>
    <w:rsid w:val="00385FAE"/>
    <w:rsid w:val="00386814"/>
    <w:rsid w:val="00386EF3"/>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3B"/>
    <w:rsid w:val="00396AD1"/>
    <w:rsid w:val="00396C39"/>
    <w:rsid w:val="003977CF"/>
    <w:rsid w:val="00397988"/>
    <w:rsid w:val="00397A13"/>
    <w:rsid w:val="00397C2A"/>
    <w:rsid w:val="00397FE1"/>
    <w:rsid w:val="003A03FA"/>
    <w:rsid w:val="003A03FD"/>
    <w:rsid w:val="003A05B9"/>
    <w:rsid w:val="003A0914"/>
    <w:rsid w:val="003A0BF8"/>
    <w:rsid w:val="003A115A"/>
    <w:rsid w:val="003A11EE"/>
    <w:rsid w:val="003A124C"/>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613"/>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82F"/>
    <w:rsid w:val="003C0B51"/>
    <w:rsid w:val="003C1198"/>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67E"/>
    <w:rsid w:val="003D1C48"/>
    <w:rsid w:val="003D1EBF"/>
    <w:rsid w:val="003D2087"/>
    <w:rsid w:val="003D23D0"/>
    <w:rsid w:val="003D2A4D"/>
    <w:rsid w:val="003D31BF"/>
    <w:rsid w:val="003D3317"/>
    <w:rsid w:val="003D335A"/>
    <w:rsid w:val="003D41B7"/>
    <w:rsid w:val="003D4B8D"/>
    <w:rsid w:val="003D55C4"/>
    <w:rsid w:val="003D5621"/>
    <w:rsid w:val="003D604A"/>
    <w:rsid w:val="003D617F"/>
    <w:rsid w:val="003D796F"/>
    <w:rsid w:val="003E034B"/>
    <w:rsid w:val="003E068D"/>
    <w:rsid w:val="003E07A9"/>
    <w:rsid w:val="003E10B4"/>
    <w:rsid w:val="003E1427"/>
    <w:rsid w:val="003E2392"/>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E7C28"/>
    <w:rsid w:val="003F03DC"/>
    <w:rsid w:val="003F054F"/>
    <w:rsid w:val="003F1923"/>
    <w:rsid w:val="003F1C2F"/>
    <w:rsid w:val="003F27FF"/>
    <w:rsid w:val="003F29BB"/>
    <w:rsid w:val="003F29DA"/>
    <w:rsid w:val="003F3277"/>
    <w:rsid w:val="003F380D"/>
    <w:rsid w:val="003F3A39"/>
    <w:rsid w:val="003F428E"/>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775"/>
    <w:rsid w:val="00404B07"/>
    <w:rsid w:val="00404E00"/>
    <w:rsid w:val="0040555B"/>
    <w:rsid w:val="00405874"/>
    <w:rsid w:val="004058DC"/>
    <w:rsid w:val="00405DF2"/>
    <w:rsid w:val="0040601A"/>
    <w:rsid w:val="00406077"/>
    <w:rsid w:val="00407419"/>
    <w:rsid w:val="0041056F"/>
    <w:rsid w:val="00411806"/>
    <w:rsid w:val="0041232A"/>
    <w:rsid w:val="004131C8"/>
    <w:rsid w:val="00414D28"/>
    <w:rsid w:val="00414D9F"/>
    <w:rsid w:val="0041519F"/>
    <w:rsid w:val="00415824"/>
    <w:rsid w:val="0041691C"/>
    <w:rsid w:val="00416A02"/>
    <w:rsid w:val="00416BFF"/>
    <w:rsid w:val="004170AE"/>
    <w:rsid w:val="00417C05"/>
    <w:rsid w:val="00420081"/>
    <w:rsid w:val="0042015C"/>
    <w:rsid w:val="0042052C"/>
    <w:rsid w:val="004210F0"/>
    <w:rsid w:val="0042122A"/>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892"/>
    <w:rsid w:val="00440B4F"/>
    <w:rsid w:val="00440F91"/>
    <w:rsid w:val="004412AC"/>
    <w:rsid w:val="00441844"/>
    <w:rsid w:val="00442A82"/>
    <w:rsid w:val="00442E02"/>
    <w:rsid w:val="00442EAE"/>
    <w:rsid w:val="004438D2"/>
    <w:rsid w:val="004444DD"/>
    <w:rsid w:val="004444EA"/>
    <w:rsid w:val="00444FF5"/>
    <w:rsid w:val="004450D7"/>
    <w:rsid w:val="0044511E"/>
    <w:rsid w:val="004456F7"/>
    <w:rsid w:val="00445755"/>
    <w:rsid w:val="00445B66"/>
    <w:rsid w:val="00445F48"/>
    <w:rsid w:val="0044632F"/>
    <w:rsid w:val="004463A4"/>
    <w:rsid w:val="00446D9D"/>
    <w:rsid w:val="00447609"/>
    <w:rsid w:val="00447AB4"/>
    <w:rsid w:val="00447EE6"/>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5A8"/>
    <w:rsid w:val="00461A1D"/>
    <w:rsid w:val="00461B05"/>
    <w:rsid w:val="00461CC2"/>
    <w:rsid w:val="00461E2A"/>
    <w:rsid w:val="00462FC8"/>
    <w:rsid w:val="00463080"/>
    <w:rsid w:val="004634ED"/>
    <w:rsid w:val="00463DCA"/>
    <w:rsid w:val="00465D14"/>
    <w:rsid w:val="00466389"/>
    <w:rsid w:val="00466420"/>
    <w:rsid w:val="00466FFE"/>
    <w:rsid w:val="00467030"/>
    <w:rsid w:val="0046794C"/>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641"/>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335"/>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505D"/>
    <w:rsid w:val="004951EF"/>
    <w:rsid w:val="00496500"/>
    <w:rsid w:val="004970BA"/>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582"/>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5A6"/>
    <w:rsid w:val="004C3FCC"/>
    <w:rsid w:val="004C40FC"/>
    <w:rsid w:val="004C4979"/>
    <w:rsid w:val="004C4B6D"/>
    <w:rsid w:val="004C52BA"/>
    <w:rsid w:val="004C5350"/>
    <w:rsid w:val="004C6595"/>
    <w:rsid w:val="004C6970"/>
    <w:rsid w:val="004C6BC0"/>
    <w:rsid w:val="004C765A"/>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5AAD"/>
    <w:rsid w:val="004D6E79"/>
    <w:rsid w:val="004D7176"/>
    <w:rsid w:val="004D73D2"/>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64E"/>
    <w:rsid w:val="00504F8B"/>
    <w:rsid w:val="005058FA"/>
    <w:rsid w:val="00505FBD"/>
    <w:rsid w:val="005060FD"/>
    <w:rsid w:val="00506565"/>
    <w:rsid w:val="00506D63"/>
    <w:rsid w:val="0050722D"/>
    <w:rsid w:val="005074B5"/>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9B"/>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8F5"/>
    <w:rsid w:val="00535AFD"/>
    <w:rsid w:val="005361F6"/>
    <w:rsid w:val="00537554"/>
    <w:rsid w:val="005379B0"/>
    <w:rsid w:val="00537AC4"/>
    <w:rsid w:val="005401DF"/>
    <w:rsid w:val="00540395"/>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6EBA"/>
    <w:rsid w:val="005474F0"/>
    <w:rsid w:val="00547B61"/>
    <w:rsid w:val="00547FA3"/>
    <w:rsid w:val="00550418"/>
    <w:rsid w:val="00550625"/>
    <w:rsid w:val="00550A63"/>
    <w:rsid w:val="00550C5B"/>
    <w:rsid w:val="00550CDD"/>
    <w:rsid w:val="00551262"/>
    <w:rsid w:val="005517C9"/>
    <w:rsid w:val="00551ABF"/>
    <w:rsid w:val="005527C2"/>
    <w:rsid w:val="00552900"/>
    <w:rsid w:val="00552BBF"/>
    <w:rsid w:val="00552D86"/>
    <w:rsid w:val="00553E73"/>
    <w:rsid w:val="00554BF0"/>
    <w:rsid w:val="00555167"/>
    <w:rsid w:val="005557B8"/>
    <w:rsid w:val="00556343"/>
    <w:rsid w:val="00557DC9"/>
    <w:rsid w:val="00560F82"/>
    <w:rsid w:val="0056132C"/>
    <w:rsid w:val="0056133A"/>
    <w:rsid w:val="005613AD"/>
    <w:rsid w:val="00561C7B"/>
    <w:rsid w:val="00562776"/>
    <w:rsid w:val="00562ABE"/>
    <w:rsid w:val="00562ED4"/>
    <w:rsid w:val="0056350B"/>
    <w:rsid w:val="00564CE9"/>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16"/>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3E44"/>
    <w:rsid w:val="00594EDE"/>
    <w:rsid w:val="00595447"/>
    <w:rsid w:val="005966BE"/>
    <w:rsid w:val="00596C39"/>
    <w:rsid w:val="005A01AC"/>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18"/>
    <w:rsid w:val="005A65B8"/>
    <w:rsid w:val="005A70E3"/>
    <w:rsid w:val="005A72FC"/>
    <w:rsid w:val="005A746B"/>
    <w:rsid w:val="005A7A0B"/>
    <w:rsid w:val="005A7AF2"/>
    <w:rsid w:val="005A7C9D"/>
    <w:rsid w:val="005A7EE2"/>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09E"/>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5A4F"/>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1EE0"/>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0BB8"/>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659"/>
    <w:rsid w:val="00600E7B"/>
    <w:rsid w:val="006010B7"/>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9B0"/>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3F10"/>
    <w:rsid w:val="00624172"/>
    <w:rsid w:val="006248B9"/>
    <w:rsid w:val="00624A78"/>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338"/>
    <w:rsid w:val="00634F3E"/>
    <w:rsid w:val="006357BE"/>
    <w:rsid w:val="00635B3E"/>
    <w:rsid w:val="00636789"/>
    <w:rsid w:val="00637422"/>
    <w:rsid w:val="006374B9"/>
    <w:rsid w:val="00637C57"/>
    <w:rsid w:val="00640049"/>
    <w:rsid w:val="00640BE4"/>
    <w:rsid w:val="006413C4"/>
    <w:rsid w:val="0064159E"/>
    <w:rsid w:val="006419C0"/>
    <w:rsid w:val="00641F63"/>
    <w:rsid w:val="00642F0E"/>
    <w:rsid w:val="00642F44"/>
    <w:rsid w:val="00643264"/>
    <w:rsid w:val="00643879"/>
    <w:rsid w:val="00643E8D"/>
    <w:rsid w:val="00643F47"/>
    <w:rsid w:val="00644D60"/>
    <w:rsid w:val="00644E14"/>
    <w:rsid w:val="0064533B"/>
    <w:rsid w:val="00645647"/>
    <w:rsid w:val="00645927"/>
    <w:rsid w:val="00645A26"/>
    <w:rsid w:val="00645CDB"/>
    <w:rsid w:val="00645F41"/>
    <w:rsid w:val="006463EB"/>
    <w:rsid w:val="00646908"/>
    <w:rsid w:val="00646EF9"/>
    <w:rsid w:val="00646F1A"/>
    <w:rsid w:val="00647533"/>
    <w:rsid w:val="00650842"/>
    <w:rsid w:val="00650A23"/>
    <w:rsid w:val="00650F0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D96"/>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1A09"/>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2B1"/>
    <w:rsid w:val="006906AF"/>
    <w:rsid w:val="0069081E"/>
    <w:rsid w:val="00690AC1"/>
    <w:rsid w:val="00690BFF"/>
    <w:rsid w:val="006912BE"/>
    <w:rsid w:val="00691428"/>
    <w:rsid w:val="00691C75"/>
    <w:rsid w:val="00691CCF"/>
    <w:rsid w:val="0069212B"/>
    <w:rsid w:val="006924CC"/>
    <w:rsid w:val="00693838"/>
    <w:rsid w:val="00694C2E"/>
    <w:rsid w:val="00694D8E"/>
    <w:rsid w:val="006954DD"/>
    <w:rsid w:val="00695683"/>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3417"/>
    <w:rsid w:val="006A43E4"/>
    <w:rsid w:val="006A4762"/>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21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B90"/>
    <w:rsid w:val="006E3D9C"/>
    <w:rsid w:val="006E4D41"/>
    <w:rsid w:val="006E5531"/>
    <w:rsid w:val="006E5733"/>
    <w:rsid w:val="006E60F0"/>
    <w:rsid w:val="006F1C90"/>
    <w:rsid w:val="006F1CD5"/>
    <w:rsid w:val="006F28DB"/>
    <w:rsid w:val="006F2E61"/>
    <w:rsid w:val="006F2F4C"/>
    <w:rsid w:val="006F3061"/>
    <w:rsid w:val="006F3168"/>
    <w:rsid w:val="006F39C1"/>
    <w:rsid w:val="006F3C5F"/>
    <w:rsid w:val="006F4BED"/>
    <w:rsid w:val="006F4D80"/>
    <w:rsid w:val="006F4E97"/>
    <w:rsid w:val="006F5565"/>
    <w:rsid w:val="006F5B2C"/>
    <w:rsid w:val="006F5C50"/>
    <w:rsid w:val="006F61D3"/>
    <w:rsid w:val="006F7343"/>
    <w:rsid w:val="007009CB"/>
    <w:rsid w:val="00700EF0"/>
    <w:rsid w:val="007010BE"/>
    <w:rsid w:val="00701507"/>
    <w:rsid w:val="00701BCC"/>
    <w:rsid w:val="00701D3A"/>
    <w:rsid w:val="00701DEF"/>
    <w:rsid w:val="00701F67"/>
    <w:rsid w:val="0070207F"/>
    <w:rsid w:val="00702BC6"/>
    <w:rsid w:val="007034A3"/>
    <w:rsid w:val="00704504"/>
    <w:rsid w:val="00705144"/>
    <w:rsid w:val="00705673"/>
    <w:rsid w:val="007067AA"/>
    <w:rsid w:val="00706BF0"/>
    <w:rsid w:val="007076F3"/>
    <w:rsid w:val="0070799A"/>
    <w:rsid w:val="00710005"/>
    <w:rsid w:val="007121D5"/>
    <w:rsid w:val="007123FC"/>
    <w:rsid w:val="00713F75"/>
    <w:rsid w:val="00714177"/>
    <w:rsid w:val="007142A2"/>
    <w:rsid w:val="00714CFE"/>
    <w:rsid w:val="00714EC1"/>
    <w:rsid w:val="00715644"/>
    <w:rsid w:val="00716159"/>
    <w:rsid w:val="0071672E"/>
    <w:rsid w:val="00716A7B"/>
    <w:rsid w:val="0071734B"/>
    <w:rsid w:val="007176A4"/>
    <w:rsid w:val="007179F8"/>
    <w:rsid w:val="0072013A"/>
    <w:rsid w:val="0072053B"/>
    <w:rsid w:val="00720A29"/>
    <w:rsid w:val="00720CFF"/>
    <w:rsid w:val="00721154"/>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F25"/>
    <w:rsid w:val="007271B9"/>
    <w:rsid w:val="00730267"/>
    <w:rsid w:val="00730810"/>
    <w:rsid w:val="007311DB"/>
    <w:rsid w:val="00731467"/>
    <w:rsid w:val="007317F3"/>
    <w:rsid w:val="007324BB"/>
    <w:rsid w:val="007328BD"/>
    <w:rsid w:val="00732AF7"/>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1C3"/>
    <w:rsid w:val="007442A6"/>
    <w:rsid w:val="007453E0"/>
    <w:rsid w:val="0074563D"/>
    <w:rsid w:val="00746194"/>
    <w:rsid w:val="007467A5"/>
    <w:rsid w:val="0074776E"/>
    <w:rsid w:val="007509BD"/>
    <w:rsid w:val="007509F3"/>
    <w:rsid w:val="00751390"/>
    <w:rsid w:val="00751903"/>
    <w:rsid w:val="00751E2C"/>
    <w:rsid w:val="00751EB3"/>
    <w:rsid w:val="00751F1A"/>
    <w:rsid w:val="00752259"/>
    <w:rsid w:val="007527F7"/>
    <w:rsid w:val="00752F3C"/>
    <w:rsid w:val="0075349D"/>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00A"/>
    <w:rsid w:val="00757125"/>
    <w:rsid w:val="007571F5"/>
    <w:rsid w:val="007579B7"/>
    <w:rsid w:val="00757E11"/>
    <w:rsid w:val="007601DE"/>
    <w:rsid w:val="00760393"/>
    <w:rsid w:val="00760500"/>
    <w:rsid w:val="0076073E"/>
    <w:rsid w:val="00761F28"/>
    <w:rsid w:val="00762382"/>
    <w:rsid w:val="007624FB"/>
    <w:rsid w:val="00763477"/>
    <w:rsid w:val="00763D69"/>
    <w:rsid w:val="00764049"/>
    <w:rsid w:val="00764809"/>
    <w:rsid w:val="00765D41"/>
    <w:rsid w:val="00766326"/>
    <w:rsid w:val="0076685E"/>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02B"/>
    <w:rsid w:val="00785798"/>
    <w:rsid w:val="0078625A"/>
    <w:rsid w:val="007862EE"/>
    <w:rsid w:val="0078648D"/>
    <w:rsid w:val="007867EF"/>
    <w:rsid w:val="00786904"/>
    <w:rsid w:val="00786E51"/>
    <w:rsid w:val="0078755A"/>
    <w:rsid w:val="00791C59"/>
    <w:rsid w:val="00791E58"/>
    <w:rsid w:val="0079200E"/>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835"/>
    <w:rsid w:val="007A09AA"/>
    <w:rsid w:val="007A0BEB"/>
    <w:rsid w:val="007A1F2D"/>
    <w:rsid w:val="007A23B8"/>
    <w:rsid w:val="007A2CC7"/>
    <w:rsid w:val="007A2DB2"/>
    <w:rsid w:val="007A3526"/>
    <w:rsid w:val="007A38E8"/>
    <w:rsid w:val="007A3AC3"/>
    <w:rsid w:val="007A3DC0"/>
    <w:rsid w:val="007A3E18"/>
    <w:rsid w:val="007A3E68"/>
    <w:rsid w:val="007A3E90"/>
    <w:rsid w:val="007A3F60"/>
    <w:rsid w:val="007A477E"/>
    <w:rsid w:val="007A520F"/>
    <w:rsid w:val="007A58B3"/>
    <w:rsid w:val="007A5B2B"/>
    <w:rsid w:val="007A687A"/>
    <w:rsid w:val="007A6D14"/>
    <w:rsid w:val="007A6F54"/>
    <w:rsid w:val="007A76A1"/>
    <w:rsid w:val="007A77EA"/>
    <w:rsid w:val="007B04CA"/>
    <w:rsid w:val="007B04FD"/>
    <w:rsid w:val="007B05F7"/>
    <w:rsid w:val="007B09E3"/>
    <w:rsid w:val="007B0AA0"/>
    <w:rsid w:val="007B2401"/>
    <w:rsid w:val="007B2404"/>
    <w:rsid w:val="007B2AD2"/>
    <w:rsid w:val="007B3425"/>
    <w:rsid w:val="007B40F5"/>
    <w:rsid w:val="007B4806"/>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0F02"/>
    <w:rsid w:val="007C1688"/>
    <w:rsid w:val="007C17A9"/>
    <w:rsid w:val="007C28F0"/>
    <w:rsid w:val="007C2B69"/>
    <w:rsid w:val="007C347B"/>
    <w:rsid w:val="007C35DF"/>
    <w:rsid w:val="007C380B"/>
    <w:rsid w:val="007C3B89"/>
    <w:rsid w:val="007C3D4C"/>
    <w:rsid w:val="007C4906"/>
    <w:rsid w:val="007C49E9"/>
    <w:rsid w:val="007C4E52"/>
    <w:rsid w:val="007C5538"/>
    <w:rsid w:val="007C5597"/>
    <w:rsid w:val="007C6199"/>
    <w:rsid w:val="007C677E"/>
    <w:rsid w:val="007C7CE5"/>
    <w:rsid w:val="007D0142"/>
    <w:rsid w:val="007D063F"/>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16DE"/>
    <w:rsid w:val="007E213C"/>
    <w:rsid w:val="007E3D95"/>
    <w:rsid w:val="007E430A"/>
    <w:rsid w:val="007E5976"/>
    <w:rsid w:val="007E5CD2"/>
    <w:rsid w:val="007E7193"/>
    <w:rsid w:val="007F030F"/>
    <w:rsid w:val="007F16AE"/>
    <w:rsid w:val="007F22F0"/>
    <w:rsid w:val="007F2EE7"/>
    <w:rsid w:val="007F3356"/>
    <w:rsid w:val="007F3DC0"/>
    <w:rsid w:val="007F443B"/>
    <w:rsid w:val="007F49EE"/>
    <w:rsid w:val="007F4FED"/>
    <w:rsid w:val="007F621A"/>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5DAA"/>
    <w:rsid w:val="00806613"/>
    <w:rsid w:val="00806F2A"/>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5288"/>
    <w:rsid w:val="00815EDB"/>
    <w:rsid w:val="00816C1D"/>
    <w:rsid w:val="00816E93"/>
    <w:rsid w:val="008172E4"/>
    <w:rsid w:val="00817F89"/>
    <w:rsid w:val="008206CE"/>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52B"/>
    <w:rsid w:val="0083478F"/>
    <w:rsid w:val="00834B63"/>
    <w:rsid w:val="00835286"/>
    <w:rsid w:val="008363BD"/>
    <w:rsid w:val="00836A46"/>
    <w:rsid w:val="00836B80"/>
    <w:rsid w:val="00837A63"/>
    <w:rsid w:val="00837C01"/>
    <w:rsid w:val="00840313"/>
    <w:rsid w:val="00840658"/>
    <w:rsid w:val="00840D1B"/>
    <w:rsid w:val="00841A7D"/>
    <w:rsid w:val="00841A87"/>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38CF"/>
    <w:rsid w:val="008541D0"/>
    <w:rsid w:val="00854333"/>
    <w:rsid w:val="008544D4"/>
    <w:rsid w:val="00854801"/>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996"/>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77E2C"/>
    <w:rsid w:val="0088059E"/>
    <w:rsid w:val="00880A9C"/>
    <w:rsid w:val="00881A5A"/>
    <w:rsid w:val="00881BA8"/>
    <w:rsid w:val="00881C76"/>
    <w:rsid w:val="00881FBF"/>
    <w:rsid w:val="0088221D"/>
    <w:rsid w:val="00883825"/>
    <w:rsid w:val="0088386C"/>
    <w:rsid w:val="008842A9"/>
    <w:rsid w:val="0088471F"/>
    <w:rsid w:val="00884B0A"/>
    <w:rsid w:val="00885B41"/>
    <w:rsid w:val="00885D14"/>
    <w:rsid w:val="00887FA9"/>
    <w:rsid w:val="00891898"/>
    <w:rsid w:val="00891CAB"/>
    <w:rsid w:val="00892780"/>
    <w:rsid w:val="008927FD"/>
    <w:rsid w:val="00892B90"/>
    <w:rsid w:val="00893082"/>
    <w:rsid w:val="00893546"/>
    <w:rsid w:val="00894135"/>
    <w:rsid w:val="00894593"/>
    <w:rsid w:val="00894D70"/>
    <w:rsid w:val="008962BC"/>
    <w:rsid w:val="00896988"/>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9B9"/>
    <w:rsid w:val="008A5A6B"/>
    <w:rsid w:val="008A5E82"/>
    <w:rsid w:val="008A6B60"/>
    <w:rsid w:val="008B0330"/>
    <w:rsid w:val="008B1BB9"/>
    <w:rsid w:val="008B1F7F"/>
    <w:rsid w:val="008B2828"/>
    <w:rsid w:val="008B3FE9"/>
    <w:rsid w:val="008B4902"/>
    <w:rsid w:val="008B4A95"/>
    <w:rsid w:val="008B51C7"/>
    <w:rsid w:val="008B534A"/>
    <w:rsid w:val="008B548B"/>
    <w:rsid w:val="008B6706"/>
    <w:rsid w:val="008B6C7F"/>
    <w:rsid w:val="008B7135"/>
    <w:rsid w:val="008B74C2"/>
    <w:rsid w:val="008C0991"/>
    <w:rsid w:val="008C0FC0"/>
    <w:rsid w:val="008C2020"/>
    <w:rsid w:val="008C32C2"/>
    <w:rsid w:val="008C49B0"/>
    <w:rsid w:val="008C5434"/>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BC5"/>
    <w:rsid w:val="008D3D5D"/>
    <w:rsid w:val="008D4021"/>
    <w:rsid w:val="008D40F2"/>
    <w:rsid w:val="008D507C"/>
    <w:rsid w:val="008D6449"/>
    <w:rsid w:val="008D6714"/>
    <w:rsid w:val="008D6F0F"/>
    <w:rsid w:val="008D787B"/>
    <w:rsid w:val="008D79D3"/>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767"/>
    <w:rsid w:val="008F4AC4"/>
    <w:rsid w:val="008F4F7A"/>
    <w:rsid w:val="008F5887"/>
    <w:rsid w:val="008F5E1F"/>
    <w:rsid w:val="008F620C"/>
    <w:rsid w:val="008F6DFF"/>
    <w:rsid w:val="008F72A8"/>
    <w:rsid w:val="008F7F48"/>
    <w:rsid w:val="008F7FB7"/>
    <w:rsid w:val="00900026"/>
    <w:rsid w:val="0090036F"/>
    <w:rsid w:val="00900BD7"/>
    <w:rsid w:val="00900C64"/>
    <w:rsid w:val="00903546"/>
    <w:rsid w:val="0090380D"/>
    <w:rsid w:val="00903C61"/>
    <w:rsid w:val="00903C9D"/>
    <w:rsid w:val="00904457"/>
    <w:rsid w:val="009044CD"/>
    <w:rsid w:val="00904C0C"/>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6AEC"/>
    <w:rsid w:val="00917602"/>
    <w:rsid w:val="009177A5"/>
    <w:rsid w:val="00917BE3"/>
    <w:rsid w:val="009201CD"/>
    <w:rsid w:val="00920291"/>
    <w:rsid w:val="009207D0"/>
    <w:rsid w:val="009207FE"/>
    <w:rsid w:val="00921282"/>
    <w:rsid w:val="00921BCA"/>
    <w:rsid w:val="0092325C"/>
    <w:rsid w:val="00923D77"/>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A45"/>
    <w:rsid w:val="00944C38"/>
    <w:rsid w:val="00945161"/>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0BAA"/>
    <w:rsid w:val="00961680"/>
    <w:rsid w:val="009616EF"/>
    <w:rsid w:val="009627AD"/>
    <w:rsid w:val="009630F1"/>
    <w:rsid w:val="0096382B"/>
    <w:rsid w:val="0096507B"/>
    <w:rsid w:val="0096560D"/>
    <w:rsid w:val="00966F3C"/>
    <w:rsid w:val="00967FB4"/>
    <w:rsid w:val="00970462"/>
    <w:rsid w:val="00970D06"/>
    <w:rsid w:val="00971289"/>
    <w:rsid w:val="00971586"/>
    <w:rsid w:val="00971637"/>
    <w:rsid w:val="00971BA3"/>
    <w:rsid w:val="00971FA7"/>
    <w:rsid w:val="00972282"/>
    <w:rsid w:val="00972471"/>
    <w:rsid w:val="0097279D"/>
    <w:rsid w:val="00972CB2"/>
    <w:rsid w:val="009734BF"/>
    <w:rsid w:val="009736A2"/>
    <w:rsid w:val="009746A0"/>
    <w:rsid w:val="0097493C"/>
    <w:rsid w:val="00975064"/>
    <w:rsid w:val="009759B9"/>
    <w:rsid w:val="00976A63"/>
    <w:rsid w:val="00976B59"/>
    <w:rsid w:val="00976EA1"/>
    <w:rsid w:val="00977533"/>
    <w:rsid w:val="009776B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168F"/>
    <w:rsid w:val="00992714"/>
    <w:rsid w:val="00992C83"/>
    <w:rsid w:val="00992D98"/>
    <w:rsid w:val="009933AE"/>
    <w:rsid w:val="00993CE5"/>
    <w:rsid w:val="009948ED"/>
    <w:rsid w:val="009954BD"/>
    <w:rsid w:val="00995524"/>
    <w:rsid w:val="0099579F"/>
    <w:rsid w:val="00995A9C"/>
    <w:rsid w:val="0099683F"/>
    <w:rsid w:val="00996A40"/>
    <w:rsid w:val="00997216"/>
    <w:rsid w:val="009972FA"/>
    <w:rsid w:val="00997CD3"/>
    <w:rsid w:val="009A0228"/>
    <w:rsid w:val="009A0E1C"/>
    <w:rsid w:val="009A1127"/>
    <w:rsid w:val="009A2CD3"/>
    <w:rsid w:val="009A3CAD"/>
    <w:rsid w:val="009A441A"/>
    <w:rsid w:val="009A4489"/>
    <w:rsid w:val="009A4F0A"/>
    <w:rsid w:val="009A51C5"/>
    <w:rsid w:val="009A5280"/>
    <w:rsid w:val="009A5C2B"/>
    <w:rsid w:val="009A5D86"/>
    <w:rsid w:val="009A6196"/>
    <w:rsid w:val="009A6C32"/>
    <w:rsid w:val="009A72D7"/>
    <w:rsid w:val="009A7583"/>
    <w:rsid w:val="009A7596"/>
    <w:rsid w:val="009A77BA"/>
    <w:rsid w:val="009A7C70"/>
    <w:rsid w:val="009A7D8E"/>
    <w:rsid w:val="009B17B4"/>
    <w:rsid w:val="009B17BA"/>
    <w:rsid w:val="009B1D1D"/>
    <w:rsid w:val="009B1D75"/>
    <w:rsid w:val="009B27AA"/>
    <w:rsid w:val="009B3113"/>
    <w:rsid w:val="009B38E6"/>
    <w:rsid w:val="009B3BC0"/>
    <w:rsid w:val="009B44A5"/>
    <w:rsid w:val="009B511A"/>
    <w:rsid w:val="009B5D3E"/>
    <w:rsid w:val="009B5DB3"/>
    <w:rsid w:val="009B69A5"/>
    <w:rsid w:val="009B6C52"/>
    <w:rsid w:val="009B762F"/>
    <w:rsid w:val="009B7B12"/>
    <w:rsid w:val="009C0808"/>
    <w:rsid w:val="009C0857"/>
    <w:rsid w:val="009C1154"/>
    <w:rsid w:val="009C1D1E"/>
    <w:rsid w:val="009C1E09"/>
    <w:rsid w:val="009C3075"/>
    <w:rsid w:val="009C31A6"/>
    <w:rsid w:val="009C3A2D"/>
    <w:rsid w:val="009C3CC3"/>
    <w:rsid w:val="009C3EB7"/>
    <w:rsid w:val="009C406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05C"/>
    <w:rsid w:val="009E6141"/>
    <w:rsid w:val="009E6938"/>
    <w:rsid w:val="009E73BC"/>
    <w:rsid w:val="009E7586"/>
    <w:rsid w:val="009E7D0E"/>
    <w:rsid w:val="009E7EC3"/>
    <w:rsid w:val="009F00E2"/>
    <w:rsid w:val="009F00E5"/>
    <w:rsid w:val="009F014E"/>
    <w:rsid w:val="009F06CC"/>
    <w:rsid w:val="009F0EED"/>
    <w:rsid w:val="009F1604"/>
    <w:rsid w:val="009F1F1D"/>
    <w:rsid w:val="009F2850"/>
    <w:rsid w:val="009F2E92"/>
    <w:rsid w:val="009F3A61"/>
    <w:rsid w:val="009F3DE4"/>
    <w:rsid w:val="009F41F3"/>
    <w:rsid w:val="009F4403"/>
    <w:rsid w:val="009F518E"/>
    <w:rsid w:val="009F51C5"/>
    <w:rsid w:val="009F5821"/>
    <w:rsid w:val="009F5B19"/>
    <w:rsid w:val="009F5B69"/>
    <w:rsid w:val="009F6151"/>
    <w:rsid w:val="009F64F4"/>
    <w:rsid w:val="009F680E"/>
    <w:rsid w:val="009F6C81"/>
    <w:rsid w:val="009F6CED"/>
    <w:rsid w:val="009F7379"/>
    <w:rsid w:val="009F737A"/>
    <w:rsid w:val="009F7508"/>
    <w:rsid w:val="009F776C"/>
    <w:rsid w:val="009F7863"/>
    <w:rsid w:val="00A00298"/>
    <w:rsid w:val="00A00342"/>
    <w:rsid w:val="00A0098F"/>
    <w:rsid w:val="00A01577"/>
    <w:rsid w:val="00A0171D"/>
    <w:rsid w:val="00A02A2D"/>
    <w:rsid w:val="00A03E72"/>
    <w:rsid w:val="00A03FEA"/>
    <w:rsid w:val="00A04DEF"/>
    <w:rsid w:val="00A04E41"/>
    <w:rsid w:val="00A04E84"/>
    <w:rsid w:val="00A04FF2"/>
    <w:rsid w:val="00A05271"/>
    <w:rsid w:val="00A054FC"/>
    <w:rsid w:val="00A055F4"/>
    <w:rsid w:val="00A05834"/>
    <w:rsid w:val="00A05B8B"/>
    <w:rsid w:val="00A0638C"/>
    <w:rsid w:val="00A068C4"/>
    <w:rsid w:val="00A06A24"/>
    <w:rsid w:val="00A07AAC"/>
    <w:rsid w:val="00A10AC6"/>
    <w:rsid w:val="00A10B75"/>
    <w:rsid w:val="00A1184A"/>
    <w:rsid w:val="00A11A04"/>
    <w:rsid w:val="00A11A5F"/>
    <w:rsid w:val="00A1275E"/>
    <w:rsid w:val="00A12D21"/>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00D9"/>
    <w:rsid w:val="00A31224"/>
    <w:rsid w:val="00A3191B"/>
    <w:rsid w:val="00A31B38"/>
    <w:rsid w:val="00A32B8E"/>
    <w:rsid w:val="00A34558"/>
    <w:rsid w:val="00A34875"/>
    <w:rsid w:val="00A35CA9"/>
    <w:rsid w:val="00A35EBF"/>
    <w:rsid w:val="00A36AA1"/>
    <w:rsid w:val="00A3705A"/>
    <w:rsid w:val="00A37215"/>
    <w:rsid w:val="00A3774B"/>
    <w:rsid w:val="00A40133"/>
    <w:rsid w:val="00A413A9"/>
    <w:rsid w:val="00A415C4"/>
    <w:rsid w:val="00A416B1"/>
    <w:rsid w:val="00A41817"/>
    <w:rsid w:val="00A419E4"/>
    <w:rsid w:val="00A41AF4"/>
    <w:rsid w:val="00A42FF6"/>
    <w:rsid w:val="00A431AD"/>
    <w:rsid w:val="00A43584"/>
    <w:rsid w:val="00A435EE"/>
    <w:rsid w:val="00A4421E"/>
    <w:rsid w:val="00A442CD"/>
    <w:rsid w:val="00A4450E"/>
    <w:rsid w:val="00A44A21"/>
    <w:rsid w:val="00A455FE"/>
    <w:rsid w:val="00A46338"/>
    <w:rsid w:val="00A46CDC"/>
    <w:rsid w:val="00A47479"/>
    <w:rsid w:val="00A47F61"/>
    <w:rsid w:val="00A5011A"/>
    <w:rsid w:val="00A50169"/>
    <w:rsid w:val="00A51D45"/>
    <w:rsid w:val="00A52589"/>
    <w:rsid w:val="00A52659"/>
    <w:rsid w:val="00A52738"/>
    <w:rsid w:val="00A527A5"/>
    <w:rsid w:val="00A52DB4"/>
    <w:rsid w:val="00A53272"/>
    <w:rsid w:val="00A5341B"/>
    <w:rsid w:val="00A5391C"/>
    <w:rsid w:val="00A54F0E"/>
    <w:rsid w:val="00A55100"/>
    <w:rsid w:val="00A5529E"/>
    <w:rsid w:val="00A555DF"/>
    <w:rsid w:val="00A55E49"/>
    <w:rsid w:val="00A55F44"/>
    <w:rsid w:val="00A5656E"/>
    <w:rsid w:val="00A56E72"/>
    <w:rsid w:val="00A5766D"/>
    <w:rsid w:val="00A577A4"/>
    <w:rsid w:val="00A578C1"/>
    <w:rsid w:val="00A57FB8"/>
    <w:rsid w:val="00A60369"/>
    <w:rsid w:val="00A609CA"/>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C68"/>
    <w:rsid w:val="00A64D04"/>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43C"/>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6E4"/>
    <w:rsid w:val="00A8677A"/>
    <w:rsid w:val="00A86B3C"/>
    <w:rsid w:val="00A8766C"/>
    <w:rsid w:val="00A8768C"/>
    <w:rsid w:val="00A87DE4"/>
    <w:rsid w:val="00A91372"/>
    <w:rsid w:val="00A927D8"/>
    <w:rsid w:val="00A92A72"/>
    <w:rsid w:val="00A92BFC"/>
    <w:rsid w:val="00A94299"/>
    <w:rsid w:val="00A94A14"/>
    <w:rsid w:val="00A94F53"/>
    <w:rsid w:val="00A966AD"/>
    <w:rsid w:val="00A96E57"/>
    <w:rsid w:val="00A97147"/>
    <w:rsid w:val="00A97819"/>
    <w:rsid w:val="00A97931"/>
    <w:rsid w:val="00A97C3B"/>
    <w:rsid w:val="00AA067B"/>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D99"/>
    <w:rsid w:val="00AB441C"/>
    <w:rsid w:val="00AB47EA"/>
    <w:rsid w:val="00AB58F4"/>
    <w:rsid w:val="00AB5B04"/>
    <w:rsid w:val="00AB5EC7"/>
    <w:rsid w:val="00AB60C0"/>
    <w:rsid w:val="00AB61B2"/>
    <w:rsid w:val="00AB6A26"/>
    <w:rsid w:val="00AB6F72"/>
    <w:rsid w:val="00AB74E4"/>
    <w:rsid w:val="00AB750E"/>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0853"/>
    <w:rsid w:val="00AF10BC"/>
    <w:rsid w:val="00AF1D25"/>
    <w:rsid w:val="00AF1D8D"/>
    <w:rsid w:val="00AF1FA7"/>
    <w:rsid w:val="00AF2401"/>
    <w:rsid w:val="00AF29D9"/>
    <w:rsid w:val="00AF2C62"/>
    <w:rsid w:val="00AF2FB9"/>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A0E"/>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1494"/>
    <w:rsid w:val="00B12529"/>
    <w:rsid w:val="00B12E66"/>
    <w:rsid w:val="00B1364B"/>
    <w:rsid w:val="00B14023"/>
    <w:rsid w:val="00B1458D"/>
    <w:rsid w:val="00B176CF"/>
    <w:rsid w:val="00B200C5"/>
    <w:rsid w:val="00B2018D"/>
    <w:rsid w:val="00B203F2"/>
    <w:rsid w:val="00B20794"/>
    <w:rsid w:val="00B20887"/>
    <w:rsid w:val="00B208CA"/>
    <w:rsid w:val="00B21561"/>
    <w:rsid w:val="00B21676"/>
    <w:rsid w:val="00B216EF"/>
    <w:rsid w:val="00B217DD"/>
    <w:rsid w:val="00B219A7"/>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1D57"/>
    <w:rsid w:val="00B32C0C"/>
    <w:rsid w:val="00B33099"/>
    <w:rsid w:val="00B3405F"/>
    <w:rsid w:val="00B340C5"/>
    <w:rsid w:val="00B34171"/>
    <w:rsid w:val="00B34539"/>
    <w:rsid w:val="00B34E3A"/>
    <w:rsid w:val="00B3547C"/>
    <w:rsid w:val="00B369A6"/>
    <w:rsid w:val="00B36F14"/>
    <w:rsid w:val="00B37961"/>
    <w:rsid w:val="00B379AA"/>
    <w:rsid w:val="00B37AD8"/>
    <w:rsid w:val="00B37DEB"/>
    <w:rsid w:val="00B37FCF"/>
    <w:rsid w:val="00B40D10"/>
    <w:rsid w:val="00B40EEE"/>
    <w:rsid w:val="00B41128"/>
    <w:rsid w:val="00B4173D"/>
    <w:rsid w:val="00B41F69"/>
    <w:rsid w:val="00B427E3"/>
    <w:rsid w:val="00B4315B"/>
    <w:rsid w:val="00B43660"/>
    <w:rsid w:val="00B442FE"/>
    <w:rsid w:val="00B443B0"/>
    <w:rsid w:val="00B445A4"/>
    <w:rsid w:val="00B44AE7"/>
    <w:rsid w:val="00B44B2E"/>
    <w:rsid w:val="00B4524F"/>
    <w:rsid w:val="00B4549A"/>
    <w:rsid w:val="00B454A5"/>
    <w:rsid w:val="00B454EC"/>
    <w:rsid w:val="00B45681"/>
    <w:rsid w:val="00B46132"/>
    <w:rsid w:val="00B46A94"/>
    <w:rsid w:val="00B46DDE"/>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829"/>
    <w:rsid w:val="00B65045"/>
    <w:rsid w:val="00B65855"/>
    <w:rsid w:val="00B666C1"/>
    <w:rsid w:val="00B66936"/>
    <w:rsid w:val="00B66A47"/>
    <w:rsid w:val="00B670DF"/>
    <w:rsid w:val="00B70206"/>
    <w:rsid w:val="00B70F6D"/>
    <w:rsid w:val="00B7154E"/>
    <w:rsid w:val="00B72203"/>
    <w:rsid w:val="00B72628"/>
    <w:rsid w:val="00B727B1"/>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0D96"/>
    <w:rsid w:val="00B81B51"/>
    <w:rsid w:val="00B822CC"/>
    <w:rsid w:val="00B828E7"/>
    <w:rsid w:val="00B82A78"/>
    <w:rsid w:val="00B82E22"/>
    <w:rsid w:val="00B83CEF"/>
    <w:rsid w:val="00B83E3C"/>
    <w:rsid w:val="00B8476C"/>
    <w:rsid w:val="00B850A1"/>
    <w:rsid w:val="00B85B76"/>
    <w:rsid w:val="00B85F9F"/>
    <w:rsid w:val="00B8646D"/>
    <w:rsid w:val="00B87656"/>
    <w:rsid w:val="00B87A0F"/>
    <w:rsid w:val="00B87B8B"/>
    <w:rsid w:val="00B87BD2"/>
    <w:rsid w:val="00B87E55"/>
    <w:rsid w:val="00B90B97"/>
    <w:rsid w:val="00B90DB7"/>
    <w:rsid w:val="00B90F03"/>
    <w:rsid w:val="00B92867"/>
    <w:rsid w:val="00B92CF1"/>
    <w:rsid w:val="00B92F53"/>
    <w:rsid w:val="00B93790"/>
    <w:rsid w:val="00B937A4"/>
    <w:rsid w:val="00B942CE"/>
    <w:rsid w:val="00B94E4A"/>
    <w:rsid w:val="00B95CC0"/>
    <w:rsid w:val="00B9633D"/>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0BBE"/>
    <w:rsid w:val="00BB12D5"/>
    <w:rsid w:val="00BB1D92"/>
    <w:rsid w:val="00BB25A0"/>
    <w:rsid w:val="00BB2DEC"/>
    <w:rsid w:val="00BB4A59"/>
    <w:rsid w:val="00BB4A75"/>
    <w:rsid w:val="00BB51AB"/>
    <w:rsid w:val="00BB5943"/>
    <w:rsid w:val="00BB65AB"/>
    <w:rsid w:val="00BB66AA"/>
    <w:rsid w:val="00BB6D21"/>
    <w:rsid w:val="00BB716F"/>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45"/>
    <w:rsid w:val="00BC6694"/>
    <w:rsid w:val="00BC6745"/>
    <w:rsid w:val="00BC697D"/>
    <w:rsid w:val="00BC6BE7"/>
    <w:rsid w:val="00BC6C0C"/>
    <w:rsid w:val="00BC7567"/>
    <w:rsid w:val="00BC7E31"/>
    <w:rsid w:val="00BC7EB0"/>
    <w:rsid w:val="00BD0178"/>
    <w:rsid w:val="00BD1060"/>
    <w:rsid w:val="00BD2980"/>
    <w:rsid w:val="00BD42F1"/>
    <w:rsid w:val="00BD49DA"/>
    <w:rsid w:val="00BD4A64"/>
    <w:rsid w:val="00BD4B18"/>
    <w:rsid w:val="00BD5822"/>
    <w:rsid w:val="00BD5824"/>
    <w:rsid w:val="00BD63AF"/>
    <w:rsid w:val="00BD6707"/>
    <w:rsid w:val="00BD6863"/>
    <w:rsid w:val="00BD6A54"/>
    <w:rsid w:val="00BD7E70"/>
    <w:rsid w:val="00BE02F4"/>
    <w:rsid w:val="00BE152C"/>
    <w:rsid w:val="00BE1A71"/>
    <w:rsid w:val="00BE2B99"/>
    <w:rsid w:val="00BE3374"/>
    <w:rsid w:val="00BE3543"/>
    <w:rsid w:val="00BE3726"/>
    <w:rsid w:val="00BE392B"/>
    <w:rsid w:val="00BE3AC4"/>
    <w:rsid w:val="00BE3D67"/>
    <w:rsid w:val="00BE3D98"/>
    <w:rsid w:val="00BE420A"/>
    <w:rsid w:val="00BE4BFB"/>
    <w:rsid w:val="00BE4D03"/>
    <w:rsid w:val="00BE5674"/>
    <w:rsid w:val="00BE604E"/>
    <w:rsid w:val="00BE72CA"/>
    <w:rsid w:val="00BF0359"/>
    <w:rsid w:val="00BF0584"/>
    <w:rsid w:val="00BF0A59"/>
    <w:rsid w:val="00BF0B69"/>
    <w:rsid w:val="00BF111A"/>
    <w:rsid w:val="00BF1896"/>
    <w:rsid w:val="00BF29A1"/>
    <w:rsid w:val="00BF2DF1"/>
    <w:rsid w:val="00BF2FD5"/>
    <w:rsid w:val="00BF3111"/>
    <w:rsid w:val="00BF3270"/>
    <w:rsid w:val="00BF3482"/>
    <w:rsid w:val="00BF456F"/>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769"/>
    <w:rsid w:val="00C24A78"/>
    <w:rsid w:val="00C24F26"/>
    <w:rsid w:val="00C25296"/>
    <w:rsid w:val="00C252B6"/>
    <w:rsid w:val="00C25317"/>
    <w:rsid w:val="00C253E0"/>
    <w:rsid w:val="00C25487"/>
    <w:rsid w:val="00C2556D"/>
    <w:rsid w:val="00C2556E"/>
    <w:rsid w:val="00C25590"/>
    <w:rsid w:val="00C25606"/>
    <w:rsid w:val="00C25E2F"/>
    <w:rsid w:val="00C26DC1"/>
    <w:rsid w:val="00C27004"/>
    <w:rsid w:val="00C2721F"/>
    <w:rsid w:val="00C2747E"/>
    <w:rsid w:val="00C3056E"/>
    <w:rsid w:val="00C3084E"/>
    <w:rsid w:val="00C30B13"/>
    <w:rsid w:val="00C31677"/>
    <w:rsid w:val="00C318BD"/>
    <w:rsid w:val="00C31A11"/>
    <w:rsid w:val="00C31B71"/>
    <w:rsid w:val="00C3228B"/>
    <w:rsid w:val="00C3321C"/>
    <w:rsid w:val="00C336E9"/>
    <w:rsid w:val="00C337FF"/>
    <w:rsid w:val="00C338A1"/>
    <w:rsid w:val="00C33A49"/>
    <w:rsid w:val="00C33BBF"/>
    <w:rsid w:val="00C341F0"/>
    <w:rsid w:val="00C34EA7"/>
    <w:rsid w:val="00C34F73"/>
    <w:rsid w:val="00C35F2F"/>
    <w:rsid w:val="00C3662C"/>
    <w:rsid w:val="00C36C3C"/>
    <w:rsid w:val="00C36FBB"/>
    <w:rsid w:val="00C371BC"/>
    <w:rsid w:val="00C37A1B"/>
    <w:rsid w:val="00C37B3F"/>
    <w:rsid w:val="00C40262"/>
    <w:rsid w:val="00C4080D"/>
    <w:rsid w:val="00C40DF2"/>
    <w:rsid w:val="00C41106"/>
    <w:rsid w:val="00C41791"/>
    <w:rsid w:val="00C42C3D"/>
    <w:rsid w:val="00C431BE"/>
    <w:rsid w:val="00C43714"/>
    <w:rsid w:val="00C44185"/>
    <w:rsid w:val="00C444D9"/>
    <w:rsid w:val="00C44CB6"/>
    <w:rsid w:val="00C45DD7"/>
    <w:rsid w:val="00C46338"/>
    <w:rsid w:val="00C46751"/>
    <w:rsid w:val="00C46DEF"/>
    <w:rsid w:val="00C46E3E"/>
    <w:rsid w:val="00C46E81"/>
    <w:rsid w:val="00C4729A"/>
    <w:rsid w:val="00C4729C"/>
    <w:rsid w:val="00C4766F"/>
    <w:rsid w:val="00C47BE0"/>
    <w:rsid w:val="00C500C9"/>
    <w:rsid w:val="00C5015F"/>
    <w:rsid w:val="00C50ADB"/>
    <w:rsid w:val="00C5182B"/>
    <w:rsid w:val="00C51A45"/>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0E54"/>
    <w:rsid w:val="00C617CE"/>
    <w:rsid w:val="00C61838"/>
    <w:rsid w:val="00C63BAF"/>
    <w:rsid w:val="00C63FE9"/>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4D7"/>
    <w:rsid w:val="00C87C98"/>
    <w:rsid w:val="00C87D1D"/>
    <w:rsid w:val="00C87E03"/>
    <w:rsid w:val="00C90552"/>
    <w:rsid w:val="00C908A8"/>
    <w:rsid w:val="00C910C7"/>
    <w:rsid w:val="00C92496"/>
    <w:rsid w:val="00C92FF1"/>
    <w:rsid w:val="00C934EF"/>
    <w:rsid w:val="00C93D56"/>
    <w:rsid w:val="00C93D5A"/>
    <w:rsid w:val="00C940CB"/>
    <w:rsid w:val="00C944A3"/>
    <w:rsid w:val="00C958CC"/>
    <w:rsid w:val="00C96EB4"/>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EA9"/>
    <w:rsid w:val="00CB7487"/>
    <w:rsid w:val="00CB751D"/>
    <w:rsid w:val="00CB7521"/>
    <w:rsid w:val="00CB759D"/>
    <w:rsid w:val="00CB776F"/>
    <w:rsid w:val="00CB7A5C"/>
    <w:rsid w:val="00CC0096"/>
    <w:rsid w:val="00CC00BD"/>
    <w:rsid w:val="00CC017B"/>
    <w:rsid w:val="00CC1766"/>
    <w:rsid w:val="00CC199A"/>
    <w:rsid w:val="00CC2B7A"/>
    <w:rsid w:val="00CC4717"/>
    <w:rsid w:val="00CC4B2B"/>
    <w:rsid w:val="00CC5295"/>
    <w:rsid w:val="00CC6328"/>
    <w:rsid w:val="00CC6C54"/>
    <w:rsid w:val="00CC6EAA"/>
    <w:rsid w:val="00CC70D6"/>
    <w:rsid w:val="00CC764D"/>
    <w:rsid w:val="00CC781C"/>
    <w:rsid w:val="00CD05B2"/>
    <w:rsid w:val="00CD11E8"/>
    <w:rsid w:val="00CD18BE"/>
    <w:rsid w:val="00CD2281"/>
    <w:rsid w:val="00CD2A66"/>
    <w:rsid w:val="00CD2CCC"/>
    <w:rsid w:val="00CD3A07"/>
    <w:rsid w:val="00CD3CB9"/>
    <w:rsid w:val="00CD3E18"/>
    <w:rsid w:val="00CD445F"/>
    <w:rsid w:val="00CD4A34"/>
    <w:rsid w:val="00CD4E70"/>
    <w:rsid w:val="00CD522C"/>
    <w:rsid w:val="00CD5AB3"/>
    <w:rsid w:val="00CD5E9F"/>
    <w:rsid w:val="00CD682F"/>
    <w:rsid w:val="00CD6BEE"/>
    <w:rsid w:val="00CD6E7D"/>
    <w:rsid w:val="00CD6EDE"/>
    <w:rsid w:val="00CD724D"/>
    <w:rsid w:val="00CE04BD"/>
    <w:rsid w:val="00CE0E84"/>
    <w:rsid w:val="00CE1B98"/>
    <w:rsid w:val="00CE1EFA"/>
    <w:rsid w:val="00CE1FF8"/>
    <w:rsid w:val="00CE250D"/>
    <w:rsid w:val="00CE2C31"/>
    <w:rsid w:val="00CE2D0E"/>
    <w:rsid w:val="00CE3564"/>
    <w:rsid w:val="00CE35BD"/>
    <w:rsid w:val="00CE39D5"/>
    <w:rsid w:val="00CE3B19"/>
    <w:rsid w:val="00CE477F"/>
    <w:rsid w:val="00CE4A61"/>
    <w:rsid w:val="00CE4E43"/>
    <w:rsid w:val="00CE562F"/>
    <w:rsid w:val="00CE58AD"/>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960"/>
    <w:rsid w:val="00CF5F8D"/>
    <w:rsid w:val="00CF60D7"/>
    <w:rsid w:val="00CF77C9"/>
    <w:rsid w:val="00CF7C01"/>
    <w:rsid w:val="00CF7DD5"/>
    <w:rsid w:val="00D00189"/>
    <w:rsid w:val="00D00460"/>
    <w:rsid w:val="00D0121C"/>
    <w:rsid w:val="00D0134F"/>
    <w:rsid w:val="00D0141D"/>
    <w:rsid w:val="00D0160C"/>
    <w:rsid w:val="00D018EC"/>
    <w:rsid w:val="00D018F0"/>
    <w:rsid w:val="00D02346"/>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50"/>
    <w:rsid w:val="00D119FF"/>
    <w:rsid w:val="00D11B0F"/>
    <w:rsid w:val="00D1244E"/>
    <w:rsid w:val="00D1271E"/>
    <w:rsid w:val="00D127F4"/>
    <w:rsid w:val="00D129F2"/>
    <w:rsid w:val="00D12D6D"/>
    <w:rsid w:val="00D12F03"/>
    <w:rsid w:val="00D12F8A"/>
    <w:rsid w:val="00D13073"/>
    <w:rsid w:val="00D1337A"/>
    <w:rsid w:val="00D13C72"/>
    <w:rsid w:val="00D15612"/>
    <w:rsid w:val="00D1595C"/>
    <w:rsid w:val="00D16509"/>
    <w:rsid w:val="00D168AA"/>
    <w:rsid w:val="00D16EC3"/>
    <w:rsid w:val="00D17096"/>
    <w:rsid w:val="00D170F0"/>
    <w:rsid w:val="00D17284"/>
    <w:rsid w:val="00D17690"/>
    <w:rsid w:val="00D2019B"/>
    <w:rsid w:val="00D2106E"/>
    <w:rsid w:val="00D21228"/>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287"/>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3E5"/>
    <w:rsid w:val="00D535E2"/>
    <w:rsid w:val="00D53DF2"/>
    <w:rsid w:val="00D54AAA"/>
    <w:rsid w:val="00D54BEB"/>
    <w:rsid w:val="00D566C3"/>
    <w:rsid w:val="00D56776"/>
    <w:rsid w:val="00D5677A"/>
    <w:rsid w:val="00D575A5"/>
    <w:rsid w:val="00D57BE8"/>
    <w:rsid w:val="00D604CA"/>
    <w:rsid w:val="00D610BD"/>
    <w:rsid w:val="00D61F2D"/>
    <w:rsid w:val="00D6268F"/>
    <w:rsid w:val="00D6408E"/>
    <w:rsid w:val="00D64409"/>
    <w:rsid w:val="00D64472"/>
    <w:rsid w:val="00D64663"/>
    <w:rsid w:val="00D646BA"/>
    <w:rsid w:val="00D649DA"/>
    <w:rsid w:val="00D654DA"/>
    <w:rsid w:val="00D66EB2"/>
    <w:rsid w:val="00D67498"/>
    <w:rsid w:val="00D70AF0"/>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6B93"/>
    <w:rsid w:val="00D7734F"/>
    <w:rsid w:val="00D77BB5"/>
    <w:rsid w:val="00D80371"/>
    <w:rsid w:val="00D8048C"/>
    <w:rsid w:val="00D805F9"/>
    <w:rsid w:val="00D80A61"/>
    <w:rsid w:val="00D82287"/>
    <w:rsid w:val="00D82DA4"/>
    <w:rsid w:val="00D832A1"/>
    <w:rsid w:val="00D83739"/>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C5C"/>
    <w:rsid w:val="00D91769"/>
    <w:rsid w:val="00D91A77"/>
    <w:rsid w:val="00D9203B"/>
    <w:rsid w:val="00D920B6"/>
    <w:rsid w:val="00D92470"/>
    <w:rsid w:val="00D92F26"/>
    <w:rsid w:val="00D93151"/>
    <w:rsid w:val="00D93765"/>
    <w:rsid w:val="00D93DFB"/>
    <w:rsid w:val="00D945AC"/>
    <w:rsid w:val="00D9541A"/>
    <w:rsid w:val="00D957AA"/>
    <w:rsid w:val="00D95BE3"/>
    <w:rsid w:val="00D95EC7"/>
    <w:rsid w:val="00D96DD9"/>
    <w:rsid w:val="00D97EAF"/>
    <w:rsid w:val="00DA0548"/>
    <w:rsid w:val="00DA05BE"/>
    <w:rsid w:val="00DA0895"/>
    <w:rsid w:val="00DA13B0"/>
    <w:rsid w:val="00DA1CEA"/>
    <w:rsid w:val="00DA2174"/>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666C"/>
    <w:rsid w:val="00DA73F6"/>
    <w:rsid w:val="00DA772D"/>
    <w:rsid w:val="00DA7B87"/>
    <w:rsid w:val="00DB08FD"/>
    <w:rsid w:val="00DB0DA0"/>
    <w:rsid w:val="00DB1046"/>
    <w:rsid w:val="00DB1222"/>
    <w:rsid w:val="00DB1330"/>
    <w:rsid w:val="00DB24AC"/>
    <w:rsid w:val="00DB26B6"/>
    <w:rsid w:val="00DB2743"/>
    <w:rsid w:val="00DB2C93"/>
    <w:rsid w:val="00DB2ECB"/>
    <w:rsid w:val="00DB3B86"/>
    <w:rsid w:val="00DB4060"/>
    <w:rsid w:val="00DB4772"/>
    <w:rsid w:val="00DB47B5"/>
    <w:rsid w:val="00DB504D"/>
    <w:rsid w:val="00DB56A2"/>
    <w:rsid w:val="00DB5714"/>
    <w:rsid w:val="00DB58A0"/>
    <w:rsid w:val="00DB67A1"/>
    <w:rsid w:val="00DB6BA9"/>
    <w:rsid w:val="00DB7301"/>
    <w:rsid w:val="00DB7809"/>
    <w:rsid w:val="00DB796C"/>
    <w:rsid w:val="00DB7A50"/>
    <w:rsid w:val="00DC0515"/>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466"/>
    <w:rsid w:val="00DE4CC0"/>
    <w:rsid w:val="00DE5371"/>
    <w:rsid w:val="00DE5576"/>
    <w:rsid w:val="00DE5608"/>
    <w:rsid w:val="00DE5629"/>
    <w:rsid w:val="00DE5943"/>
    <w:rsid w:val="00DE725E"/>
    <w:rsid w:val="00DF00B3"/>
    <w:rsid w:val="00DF07F2"/>
    <w:rsid w:val="00DF158E"/>
    <w:rsid w:val="00DF1B9B"/>
    <w:rsid w:val="00DF1F60"/>
    <w:rsid w:val="00DF25B4"/>
    <w:rsid w:val="00DF2634"/>
    <w:rsid w:val="00DF3A1C"/>
    <w:rsid w:val="00DF403E"/>
    <w:rsid w:val="00DF485D"/>
    <w:rsid w:val="00DF48D5"/>
    <w:rsid w:val="00DF4AE8"/>
    <w:rsid w:val="00DF4C0A"/>
    <w:rsid w:val="00DF4DA4"/>
    <w:rsid w:val="00DF52F9"/>
    <w:rsid w:val="00DF58E3"/>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077A5"/>
    <w:rsid w:val="00E07AC6"/>
    <w:rsid w:val="00E10050"/>
    <w:rsid w:val="00E105E5"/>
    <w:rsid w:val="00E10EE1"/>
    <w:rsid w:val="00E11176"/>
    <w:rsid w:val="00E114B2"/>
    <w:rsid w:val="00E11C72"/>
    <w:rsid w:val="00E12C98"/>
    <w:rsid w:val="00E12CF3"/>
    <w:rsid w:val="00E12D51"/>
    <w:rsid w:val="00E12E12"/>
    <w:rsid w:val="00E132A5"/>
    <w:rsid w:val="00E13360"/>
    <w:rsid w:val="00E138B1"/>
    <w:rsid w:val="00E13E18"/>
    <w:rsid w:val="00E14A15"/>
    <w:rsid w:val="00E150FF"/>
    <w:rsid w:val="00E153EB"/>
    <w:rsid w:val="00E15807"/>
    <w:rsid w:val="00E1605A"/>
    <w:rsid w:val="00E161F4"/>
    <w:rsid w:val="00E1636A"/>
    <w:rsid w:val="00E1646B"/>
    <w:rsid w:val="00E166B2"/>
    <w:rsid w:val="00E16989"/>
    <w:rsid w:val="00E16E65"/>
    <w:rsid w:val="00E16F7F"/>
    <w:rsid w:val="00E17A68"/>
    <w:rsid w:val="00E17AFB"/>
    <w:rsid w:val="00E17DCB"/>
    <w:rsid w:val="00E203A5"/>
    <w:rsid w:val="00E20895"/>
    <w:rsid w:val="00E20A2B"/>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6A8"/>
    <w:rsid w:val="00E24C14"/>
    <w:rsid w:val="00E24EF7"/>
    <w:rsid w:val="00E2509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74F"/>
    <w:rsid w:val="00E32AAB"/>
    <w:rsid w:val="00E355B0"/>
    <w:rsid w:val="00E35AFB"/>
    <w:rsid w:val="00E35BFC"/>
    <w:rsid w:val="00E35C2D"/>
    <w:rsid w:val="00E3728B"/>
    <w:rsid w:val="00E40D19"/>
    <w:rsid w:val="00E41CD1"/>
    <w:rsid w:val="00E4204C"/>
    <w:rsid w:val="00E429F0"/>
    <w:rsid w:val="00E42C33"/>
    <w:rsid w:val="00E43038"/>
    <w:rsid w:val="00E43673"/>
    <w:rsid w:val="00E44322"/>
    <w:rsid w:val="00E452EA"/>
    <w:rsid w:val="00E45374"/>
    <w:rsid w:val="00E4595C"/>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7E"/>
    <w:rsid w:val="00E570E5"/>
    <w:rsid w:val="00E57808"/>
    <w:rsid w:val="00E57929"/>
    <w:rsid w:val="00E6034E"/>
    <w:rsid w:val="00E60A6C"/>
    <w:rsid w:val="00E60F9B"/>
    <w:rsid w:val="00E62A20"/>
    <w:rsid w:val="00E6327E"/>
    <w:rsid w:val="00E636CA"/>
    <w:rsid w:val="00E637D3"/>
    <w:rsid w:val="00E63ADB"/>
    <w:rsid w:val="00E63C84"/>
    <w:rsid w:val="00E64107"/>
    <w:rsid w:val="00E649EA"/>
    <w:rsid w:val="00E64AE8"/>
    <w:rsid w:val="00E64E41"/>
    <w:rsid w:val="00E65329"/>
    <w:rsid w:val="00E654EA"/>
    <w:rsid w:val="00E65A0F"/>
    <w:rsid w:val="00E65B65"/>
    <w:rsid w:val="00E66771"/>
    <w:rsid w:val="00E66B6A"/>
    <w:rsid w:val="00E66D5D"/>
    <w:rsid w:val="00E66D7D"/>
    <w:rsid w:val="00E6712A"/>
    <w:rsid w:val="00E6744A"/>
    <w:rsid w:val="00E67699"/>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77D58"/>
    <w:rsid w:val="00E81034"/>
    <w:rsid w:val="00E81CB8"/>
    <w:rsid w:val="00E81CC5"/>
    <w:rsid w:val="00E8201C"/>
    <w:rsid w:val="00E83880"/>
    <w:rsid w:val="00E83B67"/>
    <w:rsid w:val="00E83D46"/>
    <w:rsid w:val="00E84069"/>
    <w:rsid w:val="00E8460E"/>
    <w:rsid w:val="00E85053"/>
    <w:rsid w:val="00E8557B"/>
    <w:rsid w:val="00E858CB"/>
    <w:rsid w:val="00E87796"/>
    <w:rsid w:val="00E87DAD"/>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8B"/>
    <w:rsid w:val="00EA55A2"/>
    <w:rsid w:val="00EA56E4"/>
    <w:rsid w:val="00EA5A11"/>
    <w:rsid w:val="00EA5E23"/>
    <w:rsid w:val="00EA6188"/>
    <w:rsid w:val="00EB0659"/>
    <w:rsid w:val="00EB102A"/>
    <w:rsid w:val="00EB1DBB"/>
    <w:rsid w:val="00EB1DBE"/>
    <w:rsid w:val="00EB258B"/>
    <w:rsid w:val="00EB2AC9"/>
    <w:rsid w:val="00EB2D41"/>
    <w:rsid w:val="00EB320F"/>
    <w:rsid w:val="00EB3DD0"/>
    <w:rsid w:val="00EB4145"/>
    <w:rsid w:val="00EB487C"/>
    <w:rsid w:val="00EB4906"/>
    <w:rsid w:val="00EB4DC6"/>
    <w:rsid w:val="00EB516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666"/>
    <w:rsid w:val="00EC582A"/>
    <w:rsid w:val="00EC5A4C"/>
    <w:rsid w:val="00EC643D"/>
    <w:rsid w:val="00EC6478"/>
    <w:rsid w:val="00EC65CF"/>
    <w:rsid w:val="00EC6742"/>
    <w:rsid w:val="00EC74E4"/>
    <w:rsid w:val="00ED0D79"/>
    <w:rsid w:val="00ED2B7D"/>
    <w:rsid w:val="00ED303C"/>
    <w:rsid w:val="00ED3493"/>
    <w:rsid w:val="00ED38E0"/>
    <w:rsid w:val="00ED3A4F"/>
    <w:rsid w:val="00ED3A78"/>
    <w:rsid w:val="00ED49CA"/>
    <w:rsid w:val="00ED4F3A"/>
    <w:rsid w:val="00ED5378"/>
    <w:rsid w:val="00ED5677"/>
    <w:rsid w:val="00ED57E7"/>
    <w:rsid w:val="00ED5BEA"/>
    <w:rsid w:val="00ED5EE4"/>
    <w:rsid w:val="00ED5FAD"/>
    <w:rsid w:val="00ED764E"/>
    <w:rsid w:val="00ED7B9D"/>
    <w:rsid w:val="00ED7E62"/>
    <w:rsid w:val="00ED7F74"/>
    <w:rsid w:val="00EE1082"/>
    <w:rsid w:val="00EE10DC"/>
    <w:rsid w:val="00EE17AF"/>
    <w:rsid w:val="00EE1DB0"/>
    <w:rsid w:val="00EE300A"/>
    <w:rsid w:val="00EE3209"/>
    <w:rsid w:val="00EE355D"/>
    <w:rsid w:val="00EE40A1"/>
    <w:rsid w:val="00EE5673"/>
    <w:rsid w:val="00EE5EF2"/>
    <w:rsid w:val="00EE6522"/>
    <w:rsid w:val="00EE6AA3"/>
    <w:rsid w:val="00EE6B38"/>
    <w:rsid w:val="00EE6C8B"/>
    <w:rsid w:val="00EE7247"/>
    <w:rsid w:val="00EE7C99"/>
    <w:rsid w:val="00EF081A"/>
    <w:rsid w:val="00EF0BC3"/>
    <w:rsid w:val="00EF11C5"/>
    <w:rsid w:val="00EF1E14"/>
    <w:rsid w:val="00EF1F27"/>
    <w:rsid w:val="00EF29D3"/>
    <w:rsid w:val="00EF2E32"/>
    <w:rsid w:val="00EF3BDF"/>
    <w:rsid w:val="00EF4136"/>
    <w:rsid w:val="00EF41F4"/>
    <w:rsid w:val="00EF4310"/>
    <w:rsid w:val="00EF4677"/>
    <w:rsid w:val="00EF4CED"/>
    <w:rsid w:val="00EF5329"/>
    <w:rsid w:val="00EF5A83"/>
    <w:rsid w:val="00EF5F99"/>
    <w:rsid w:val="00EF6181"/>
    <w:rsid w:val="00EF7CE2"/>
    <w:rsid w:val="00EF7DA9"/>
    <w:rsid w:val="00F01487"/>
    <w:rsid w:val="00F01529"/>
    <w:rsid w:val="00F01C89"/>
    <w:rsid w:val="00F01E87"/>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0EAC"/>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185F"/>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C66"/>
    <w:rsid w:val="00F55FEB"/>
    <w:rsid w:val="00F56728"/>
    <w:rsid w:val="00F56778"/>
    <w:rsid w:val="00F56ED5"/>
    <w:rsid w:val="00F575D6"/>
    <w:rsid w:val="00F576B5"/>
    <w:rsid w:val="00F578E2"/>
    <w:rsid w:val="00F57DF6"/>
    <w:rsid w:val="00F60300"/>
    <w:rsid w:val="00F60B0B"/>
    <w:rsid w:val="00F60FBE"/>
    <w:rsid w:val="00F6100A"/>
    <w:rsid w:val="00F6291E"/>
    <w:rsid w:val="00F62DFE"/>
    <w:rsid w:val="00F62EDB"/>
    <w:rsid w:val="00F63731"/>
    <w:rsid w:val="00F63AE8"/>
    <w:rsid w:val="00F64819"/>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3C34"/>
    <w:rsid w:val="00F746C2"/>
    <w:rsid w:val="00F74887"/>
    <w:rsid w:val="00F755F5"/>
    <w:rsid w:val="00F7562F"/>
    <w:rsid w:val="00F757DB"/>
    <w:rsid w:val="00F75FF4"/>
    <w:rsid w:val="00F76325"/>
    <w:rsid w:val="00F76B3E"/>
    <w:rsid w:val="00F76F01"/>
    <w:rsid w:val="00F7730B"/>
    <w:rsid w:val="00F77E27"/>
    <w:rsid w:val="00F77E6A"/>
    <w:rsid w:val="00F806C7"/>
    <w:rsid w:val="00F809D3"/>
    <w:rsid w:val="00F810E2"/>
    <w:rsid w:val="00F81132"/>
    <w:rsid w:val="00F816B5"/>
    <w:rsid w:val="00F81AE7"/>
    <w:rsid w:val="00F825EF"/>
    <w:rsid w:val="00F826C5"/>
    <w:rsid w:val="00F82AE6"/>
    <w:rsid w:val="00F8357F"/>
    <w:rsid w:val="00F83592"/>
    <w:rsid w:val="00F83933"/>
    <w:rsid w:val="00F84198"/>
    <w:rsid w:val="00F8470A"/>
    <w:rsid w:val="00F8547A"/>
    <w:rsid w:val="00F85684"/>
    <w:rsid w:val="00F85DC7"/>
    <w:rsid w:val="00F865A8"/>
    <w:rsid w:val="00F87244"/>
    <w:rsid w:val="00F87A67"/>
    <w:rsid w:val="00F90776"/>
    <w:rsid w:val="00F9089D"/>
    <w:rsid w:val="00F90A6C"/>
    <w:rsid w:val="00F90DB8"/>
    <w:rsid w:val="00F910F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169B"/>
    <w:rsid w:val="00FA17B0"/>
    <w:rsid w:val="00FA220B"/>
    <w:rsid w:val="00FA313C"/>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8EF"/>
    <w:rsid w:val="00FB2ACA"/>
    <w:rsid w:val="00FB3558"/>
    <w:rsid w:val="00FB4203"/>
    <w:rsid w:val="00FB43BF"/>
    <w:rsid w:val="00FB4499"/>
    <w:rsid w:val="00FB4810"/>
    <w:rsid w:val="00FB4C73"/>
    <w:rsid w:val="00FB62AF"/>
    <w:rsid w:val="00FB7487"/>
    <w:rsid w:val="00FB7A1D"/>
    <w:rsid w:val="00FC0EA5"/>
    <w:rsid w:val="00FC1C92"/>
    <w:rsid w:val="00FC245F"/>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61D"/>
    <w:rsid w:val="00FD5F7E"/>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4D9"/>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 w:val="03AAFC4D"/>
    <w:rsid w:val="041EE16D"/>
    <w:rsid w:val="09458573"/>
    <w:rsid w:val="1E2E4A56"/>
    <w:rsid w:val="22B2AB2B"/>
    <w:rsid w:val="2399B9C4"/>
    <w:rsid w:val="25B7B2D2"/>
    <w:rsid w:val="4C9794F0"/>
    <w:rsid w:val="4FD13A13"/>
    <w:rsid w:val="53A35D21"/>
    <w:rsid w:val="5BB4FACB"/>
    <w:rsid w:val="5BBCCDC6"/>
    <w:rsid w:val="5FD9D2BB"/>
    <w:rsid w:val="7503274C"/>
    <w:rsid w:val="763CCF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5E48F264-A97E-4566-B485-5C7F10FC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99"/>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99"/>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54745577">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5498993">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17266448">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84832562">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3193727">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22074466">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 w:id="1236891570">
          <w:marLeft w:val="360"/>
          <w:marRight w:val="0"/>
          <w:marTop w:val="200"/>
          <w:marBottom w:val="0"/>
          <w:divBdr>
            <w:top w:val="none" w:sz="0" w:space="0" w:color="auto"/>
            <w:left w:val="none" w:sz="0" w:space="0" w:color="auto"/>
            <w:bottom w:val="none" w:sz="0" w:space="0" w:color="auto"/>
            <w:right w:val="none" w:sz="0" w:space="0" w:color="auto"/>
          </w:divBdr>
        </w:div>
      </w:divsChild>
    </w:div>
    <w:div w:id="491456440">
      <w:bodyDiv w:val="1"/>
      <w:marLeft w:val="0"/>
      <w:marRight w:val="0"/>
      <w:marTop w:val="0"/>
      <w:marBottom w:val="0"/>
      <w:divBdr>
        <w:top w:val="none" w:sz="0" w:space="0" w:color="auto"/>
        <w:left w:val="none" w:sz="0" w:space="0" w:color="auto"/>
        <w:bottom w:val="none" w:sz="0" w:space="0" w:color="auto"/>
        <w:right w:val="none" w:sz="0" w:space="0" w:color="auto"/>
      </w:divBdr>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75896471">
      <w:bodyDiv w:val="1"/>
      <w:marLeft w:val="0"/>
      <w:marRight w:val="0"/>
      <w:marTop w:val="0"/>
      <w:marBottom w:val="0"/>
      <w:divBdr>
        <w:top w:val="none" w:sz="0" w:space="0" w:color="auto"/>
        <w:left w:val="none" w:sz="0" w:space="0" w:color="auto"/>
        <w:bottom w:val="none" w:sz="0" w:space="0" w:color="auto"/>
        <w:right w:val="none" w:sz="0" w:space="0" w:color="auto"/>
      </w:divBdr>
    </w:div>
    <w:div w:id="591815588">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5086782">
      <w:bodyDiv w:val="1"/>
      <w:marLeft w:val="0"/>
      <w:marRight w:val="0"/>
      <w:marTop w:val="0"/>
      <w:marBottom w:val="0"/>
      <w:divBdr>
        <w:top w:val="none" w:sz="0" w:space="0" w:color="auto"/>
        <w:left w:val="none" w:sz="0" w:space="0" w:color="auto"/>
        <w:bottom w:val="none" w:sz="0" w:space="0" w:color="auto"/>
        <w:right w:val="none" w:sz="0" w:space="0" w:color="auto"/>
      </w:divBdr>
    </w:div>
    <w:div w:id="706566381">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1995726">
      <w:bodyDiv w:val="1"/>
      <w:marLeft w:val="0"/>
      <w:marRight w:val="0"/>
      <w:marTop w:val="0"/>
      <w:marBottom w:val="0"/>
      <w:divBdr>
        <w:top w:val="none" w:sz="0" w:space="0" w:color="auto"/>
        <w:left w:val="none" w:sz="0" w:space="0" w:color="auto"/>
        <w:bottom w:val="none" w:sz="0" w:space="0" w:color="auto"/>
        <w:right w:val="none" w:sz="0" w:space="0" w:color="auto"/>
      </w:divBdr>
    </w:div>
    <w:div w:id="765804326">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28600852">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446704331">
          <w:marLeft w:val="360"/>
          <w:marRight w:val="0"/>
          <w:marTop w:val="200"/>
          <w:marBottom w:val="0"/>
          <w:divBdr>
            <w:top w:val="none" w:sz="0" w:space="0" w:color="auto"/>
            <w:left w:val="none" w:sz="0" w:space="0" w:color="auto"/>
            <w:bottom w:val="none" w:sz="0" w:space="0" w:color="auto"/>
            <w:right w:val="none" w:sz="0" w:space="0" w:color="auto"/>
          </w:divBdr>
        </w:div>
        <w:div w:id="1496610563">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6985976">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68880365">
      <w:bodyDiv w:val="1"/>
      <w:marLeft w:val="0"/>
      <w:marRight w:val="0"/>
      <w:marTop w:val="0"/>
      <w:marBottom w:val="0"/>
      <w:divBdr>
        <w:top w:val="none" w:sz="0" w:space="0" w:color="auto"/>
        <w:left w:val="none" w:sz="0" w:space="0" w:color="auto"/>
        <w:bottom w:val="none" w:sz="0" w:space="0" w:color="auto"/>
        <w:right w:val="none" w:sz="0" w:space="0" w:color="auto"/>
      </w:divBdr>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1827555">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29941573">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69975406">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04781517">
      <w:bodyDiv w:val="1"/>
      <w:marLeft w:val="0"/>
      <w:marRight w:val="0"/>
      <w:marTop w:val="0"/>
      <w:marBottom w:val="0"/>
      <w:divBdr>
        <w:top w:val="none" w:sz="0" w:space="0" w:color="auto"/>
        <w:left w:val="none" w:sz="0" w:space="0" w:color="auto"/>
        <w:bottom w:val="none" w:sz="0" w:space="0" w:color="auto"/>
        <w:right w:val="none" w:sz="0" w:space="0" w:color="auto"/>
      </w:divBdr>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49805644">
      <w:bodyDiv w:val="1"/>
      <w:marLeft w:val="0"/>
      <w:marRight w:val="0"/>
      <w:marTop w:val="0"/>
      <w:marBottom w:val="0"/>
      <w:divBdr>
        <w:top w:val="none" w:sz="0" w:space="0" w:color="auto"/>
        <w:left w:val="none" w:sz="0" w:space="0" w:color="auto"/>
        <w:bottom w:val="none" w:sz="0" w:space="0" w:color="auto"/>
        <w:right w:val="none" w:sz="0" w:space="0" w:color="auto"/>
      </w:divBdr>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27931169">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68175717">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6952469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99/Docs/RP-230780.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b-e/Docs/R1-230226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5AIRPNAIUNRU-1830940522-19785</_dlc_DocId>
    <_dlc_DocIdUrl xmlns="71c5aaf6-e6ce-465b-b873-5148d2a4c105">
      <Url>https://nokia.sharepoint.com/sites/c5g/5gradio/_layouts/15/DocIdRedir.aspx?ID=5AIRPNAIUNRU-1830940522-19785</Url>
      <Description>5AIRPNAIUNRU-1830940522-19785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63D36-D861-4CD0-A295-1B8207DB8D2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E00B2A8-97E1-437C-AECF-CEA118A731B5}">
  <ds:schemaRefs>
    <ds:schemaRef ds:uri="http://schemas.microsoft.com/sharepoint/v3/contenttype/forms"/>
  </ds:schemaRefs>
</ds:datastoreItem>
</file>

<file path=customXml/itemProps3.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4.xml><?xml version="1.0" encoding="utf-8"?>
<ds:datastoreItem xmlns:ds="http://schemas.openxmlformats.org/officeDocument/2006/customXml" ds:itemID="{3FD3C0BC-5265-493B-BAF7-6BAA5FA8FE2F}">
  <ds:schemaRefs>
    <ds:schemaRef ds:uri="http://schemas.microsoft.com/sharepoint/events"/>
  </ds:schemaRefs>
</ds:datastoreItem>
</file>

<file path=customXml/itemProps5.xml><?xml version="1.0" encoding="utf-8"?>
<ds:datastoreItem xmlns:ds="http://schemas.openxmlformats.org/officeDocument/2006/customXml" ds:itemID="{B8DE8DAA-3DD9-4710-A042-72917C978642}">
  <ds:schemaRefs>
    <ds:schemaRef ds:uri="Microsoft.SharePoint.Taxonomy.ContentTypeSync"/>
  </ds:schemaRefs>
</ds:datastoreItem>
</file>

<file path=customXml/itemProps6.xml><?xml version="1.0" encoding="utf-8"?>
<ds:datastoreItem xmlns:ds="http://schemas.openxmlformats.org/officeDocument/2006/customXml" ds:itemID="{BD52B89A-2A2D-4E4B-A283-16D562D11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3</Pages>
  <Words>623</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Timo Lunttila (Nokia)</cp:lastModifiedBy>
  <cp:revision>5</cp:revision>
  <cp:lastPrinted>2013-04-01T14:20:00Z</cp:lastPrinted>
  <dcterms:created xsi:type="dcterms:W3CDTF">2023-05-26T00:22:00Z</dcterms:created>
  <dcterms:modified xsi:type="dcterms:W3CDTF">2023-05-26T02:10:00Z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0x010100F72F5225BF40E546BD513D0BB4BDDD33</vt:lpwstr>
  </property>
  <property fmtid="{D5CDD505-2E9C-101B-9397-08002B2CF9AE}" pid="9" name="_dlc_DocIdItemGuid">
    <vt:lpwstr>3181fa9d-242b-4441-bd4c-a2e1905e22e5</vt:lpwstr>
  </property>
</Properties>
</file>